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06" w:rsidRDefault="009F5A06" w:rsidP="009F5A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" w:hAnsi="Times"/>
          <w:b/>
          <w:color w:val="000000"/>
          <w:sz w:val="28"/>
          <w:szCs w:val="28"/>
        </w:rPr>
        <w:t xml:space="preserve">Счетной палаты </w:t>
      </w:r>
      <w:proofErr w:type="spellStart"/>
      <w:r>
        <w:rPr>
          <w:rFonts w:ascii="Times" w:hAnsi="Times"/>
          <w:b/>
          <w:color w:val="000000"/>
          <w:sz w:val="28"/>
          <w:szCs w:val="28"/>
        </w:rPr>
        <w:t>Унечского</w:t>
      </w:r>
      <w:proofErr w:type="spellEnd"/>
      <w:r>
        <w:rPr>
          <w:rFonts w:ascii="Times" w:hAnsi="Times"/>
          <w:b/>
          <w:color w:val="000000"/>
          <w:sz w:val="28"/>
          <w:szCs w:val="28"/>
        </w:rPr>
        <w:t xml:space="preserve"> района на исполнение бюджета муниципального образования «</w:t>
      </w:r>
      <w:proofErr w:type="spellStart"/>
      <w:r w:rsidR="006C6D70">
        <w:rPr>
          <w:rFonts w:ascii="Times" w:hAnsi="Times"/>
          <w:b/>
          <w:color w:val="000000"/>
          <w:sz w:val="28"/>
          <w:szCs w:val="28"/>
        </w:rPr>
        <w:t>Ивайтен</w:t>
      </w:r>
      <w:r>
        <w:rPr>
          <w:rFonts w:ascii="Times" w:hAnsi="Times"/>
          <w:b/>
          <w:color w:val="000000"/>
          <w:sz w:val="28"/>
          <w:szCs w:val="28"/>
        </w:rPr>
        <w:t>ское</w:t>
      </w:r>
      <w:proofErr w:type="spellEnd"/>
      <w:r>
        <w:rPr>
          <w:rFonts w:ascii="Times" w:hAnsi="Times"/>
          <w:b/>
          <w:color w:val="000000"/>
          <w:sz w:val="28"/>
          <w:szCs w:val="28"/>
        </w:rPr>
        <w:t xml:space="preserve"> сельское поселение» </w:t>
      </w:r>
      <w:r>
        <w:rPr>
          <w:rFonts w:ascii="Times New Roman" w:hAnsi="Times New Roman" w:cs="Times New Roman"/>
          <w:b/>
          <w:sz w:val="28"/>
          <w:szCs w:val="28"/>
        </w:rPr>
        <w:t>за 9 месяцев 2016 года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6C6D70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F5A06">
        <w:rPr>
          <w:rFonts w:ascii="Times New Roman" w:hAnsi="Times New Roman" w:cs="Times New Roman"/>
          <w:sz w:val="28"/>
          <w:szCs w:val="28"/>
        </w:rPr>
        <w:t xml:space="preserve"> ноября 2016 г.                                                                 г. Унеча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>
        <w:rPr>
          <w:rFonts w:ascii="Times New Roman" w:hAnsi="Times New Roman" w:cs="Times New Roman"/>
          <w:sz w:val="28"/>
          <w:szCs w:val="28"/>
        </w:rPr>
        <w:t xml:space="preserve">: статья 264.2 Бюджетного кодекса Российской Федерации, Положение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пункт 1.1.3 плана работы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2016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проверки:</w:t>
      </w:r>
      <w:r>
        <w:rPr>
          <w:rFonts w:ascii="Times New Roman" w:hAnsi="Times New Roman" w:cs="Times New Roman"/>
          <w:sz w:val="28"/>
          <w:szCs w:val="28"/>
        </w:rPr>
        <w:t xml:space="preserve">  процесс  использования бюджетных средств в муниципальном образовании «</w:t>
      </w:r>
      <w:proofErr w:type="spellStart"/>
      <w:r w:rsidR="006C6D70">
        <w:rPr>
          <w:rFonts w:ascii="Times New Roman" w:hAnsi="Times New Roman" w:cs="Times New Roman"/>
          <w:sz w:val="28"/>
          <w:szCs w:val="28"/>
        </w:rPr>
        <w:t>Ивайтен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за 9 месяцев 2016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proofErr w:type="spellStart"/>
      <w:r w:rsidR="006C6D70">
        <w:rPr>
          <w:rFonts w:ascii="Times New Roman" w:hAnsi="Times New Roman" w:cs="Times New Roman"/>
          <w:sz w:val="28"/>
          <w:szCs w:val="28"/>
        </w:rPr>
        <w:t>Ивайтенская</w:t>
      </w:r>
      <w:proofErr w:type="spellEnd"/>
      <w:r w:rsidRPr="009F5A06">
        <w:rPr>
          <w:rFonts w:ascii="Times New Roman" w:hAnsi="Times New Roman" w:cs="Times New Roman"/>
          <w:sz w:val="28"/>
          <w:szCs w:val="28"/>
        </w:rPr>
        <w:t xml:space="preserve"> сельская администрация </w:t>
      </w:r>
      <w:proofErr w:type="spellStart"/>
      <w:r w:rsidRPr="009F5A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F5A06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9F5A06" w:rsidRDefault="009F5A06" w:rsidP="009F5A06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проверки:</w:t>
      </w:r>
    </w:p>
    <w:p w:rsidR="009F5A06" w:rsidRDefault="009F5A06" w:rsidP="009F5A06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 Общие положения.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 Оценка основных показателей бюджетной отчетности.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в разрезе доходных  источников;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по расходам: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разделам и подразделам бюджетной классификации;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9F5A06" w:rsidRDefault="009F5A06" w:rsidP="009F5A06">
      <w:pPr>
        <w:pStyle w:val="a9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9F5A06" w:rsidRDefault="009F5A06" w:rsidP="009F5A06">
      <w:pPr>
        <w:pStyle w:val="a9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</w:t>
      </w:r>
      <w:r>
        <w:rPr>
          <w:rFonts w:ascii="Times New Roman" w:hAnsi="Times New Roman" w:cs="Times New Roman"/>
          <w:sz w:val="28"/>
          <w:szCs w:val="28"/>
        </w:rPr>
        <w:t>: Январь-сентябрь 2016 года.</w:t>
      </w:r>
    </w:p>
    <w:p w:rsidR="009F5A06" w:rsidRDefault="009F5A06" w:rsidP="009F5A0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9F5A06" w:rsidRDefault="009F5A06" w:rsidP="009F5A0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Заключение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 исполнении бюджета муниципального образования «</w:t>
      </w:r>
      <w:proofErr w:type="spellStart"/>
      <w:r w:rsidR="00492CB3"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 w:rsidR="00492CB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за 9 месяцев 2016 года (далее – Заключение) подготовлено в соответствии со статьей  264.2 Бюджетного кодекса Российской Федерации, Положением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Стандартом внешнего финансового муниципального СВМФК 102 «Проведение оперативного контроля за ходом исполнения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район» на текущий финансовый год и плановый период»,  пунктом 1.1.3. плана работы Счетной палаты на 2016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9F5A06" w:rsidRDefault="009F5A06" w:rsidP="009F5A0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Заключение подготовлено по результатам оперативного анализа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2016 году, отчетности об исполнении бюджета муниципального образования за 9 месяцев 2016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E2884" w:rsidRDefault="002E2884" w:rsidP="002E2884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ходе проведения проверки установлено:</w:t>
      </w:r>
    </w:p>
    <w:p w:rsidR="002E2884" w:rsidRDefault="002E2884" w:rsidP="002E2884">
      <w:pPr>
        <w:shd w:val="clear" w:color="auto" w:fill="FFFFFF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Брянской области от 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 </w:t>
      </w:r>
      <w:proofErr w:type="spellStart"/>
      <w:r w:rsidR="006C6D70">
        <w:rPr>
          <w:rFonts w:ascii="Times" w:hAnsi="Times" w:cs="Times New Roman"/>
          <w:color w:val="000000"/>
          <w:sz w:val="28"/>
          <w:szCs w:val="28"/>
        </w:rPr>
        <w:t>Ивайтен</w:t>
      </w:r>
      <w:r>
        <w:rPr>
          <w:rFonts w:ascii="Times" w:hAnsi="Times" w:cs="Times New Roman"/>
          <w:color w:val="000000"/>
          <w:sz w:val="28"/>
          <w:szCs w:val="28"/>
        </w:rPr>
        <w:t>ское</w:t>
      </w:r>
      <w:proofErr w:type="spellEnd"/>
      <w:r>
        <w:rPr>
          <w:rFonts w:ascii="Times" w:hAnsi="Times" w:cs="Times New Roman"/>
          <w:color w:val="000000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наделено статусом сельского поселения.</w:t>
      </w:r>
    </w:p>
    <w:p w:rsidR="002E2884" w:rsidRDefault="002E2884" w:rsidP="002E2884">
      <w:pPr>
        <w:widowControl w:val="0"/>
        <w:shd w:val="clear" w:color="auto" w:fill="FFFFFF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Отчет об исполнении бюджета  сельского </w:t>
      </w:r>
      <w:r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Style w:val="FontStyle30"/>
          <w:b w:val="0"/>
          <w:sz w:val="28"/>
          <w:szCs w:val="28"/>
        </w:rPr>
        <w:t xml:space="preserve">  за </w:t>
      </w:r>
      <w:r w:rsidR="009F5A06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  <w:r>
        <w:rPr>
          <w:rStyle w:val="FontStyle31"/>
          <w:sz w:val="28"/>
          <w:szCs w:val="28"/>
        </w:rPr>
        <w:t xml:space="preserve"> утвержден постановлением </w:t>
      </w:r>
      <w:proofErr w:type="spellStart"/>
      <w:r w:rsidR="006C6D70">
        <w:rPr>
          <w:rStyle w:val="FontStyle31"/>
          <w:sz w:val="28"/>
          <w:szCs w:val="28"/>
        </w:rPr>
        <w:t>Ивайтенс</w:t>
      </w:r>
      <w:r>
        <w:rPr>
          <w:rStyle w:val="FontStyle31"/>
          <w:sz w:val="28"/>
          <w:szCs w:val="28"/>
        </w:rPr>
        <w:t>кой</w:t>
      </w:r>
      <w:proofErr w:type="spellEnd"/>
      <w:r>
        <w:rPr>
          <w:rStyle w:val="FontStyle31"/>
          <w:sz w:val="28"/>
          <w:szCs w:val="28"/>
        </w:rPr>
        <w:t xml:space="preserve">  сельской администрации от 0</w:t>
      </w:r>
      <w:r w:rsidR="006C6D70">
        <w:rPr>
          <w:rStyle w:val="FontStyle31"/>
          <w:sz w:val="28"/>
          <w:szCs w:val="28"/>
        </w:rPr>
        <w:t>1</w:t>
      </w:r>
      <w:r>
        <w:rPr>
          <w:rStyle w:val="FontStyle31"/>
          <w:sz w:val="28"/>
          <w:szCs w:val="28"/>
        </w:rPr>
        <w:t>.</w:t>
      </w:r>
      <w:r w:rsidR="009F5A06">
        <w:rPr>
          <w:rStyle w:val="FontStyle31"/>
          <w:sz w:val="28"/>
          <w:szCs w:val="28"/>
        </w:rPr>
        <w:t>11</w:t>
      </w:r>
      <w:r>
        <w:rPr>
          <w:rStyle w:val="FontStyle31"/>
          <w:sz w:val="28"/>
          <w:szCs w:val="28"/>
        </w:rPr>
        <w:t xml:space="preserve">. 2016 года № </w:t>
      </w:r>
      <w:r w:rsidR="006C6D70">
        <w:rPr>
          <w:rStyle w:val="FontStyle31"/>
          <w:sz w:val="28"/>
          <w:szCs w:val="28"/>
        </w:rPr>
        <w:t>21</w:t>
      </w:r>
      <w:r>
        <w:rPr>
          <w:rStyle w:val="FontStyle31"/>
          <w:sz w:val="28"/>
          <w:szCs w:val="28"/>
        </w:rPr>
        <w:t xml:space="preserve"> «Об утверждении отчета об исполнении бюджета муниципального образования «</w:t>
      </w:r>
      <w:proofErr w:type="spellStart"/>
      <w:r w:rsidR="006C6D70">
        <w:rPr>
          <w:rFonts w:ascii="Times" w:hAnsi="Times" w:cs="Times New Roman"/>
          <w:sz w:val="28"/>
          <w:szCs w:val="28"/>
        </w:rPr>
        <w:t>Ивайтен</w:t>
      </w:r>
      <w:r>
        <w:rPr>
          <w:rFonts w:ascii="Times" w:hAnsi="Times" w:cs="Times New Roman"/>
          <w:sz w:val="28"/>
          <w:szCs w:val="28"/>
        </w:rPr>
        <w:t>ское</w:t>
      </w:r>
      <w:proofErr w:type="spellEnd"/>
      <w:r>
        <w:rPr>
          <w:rFonts w:ascii="Times" w:hAnsi="Times" w:cs="Times New Roman"/>
          <w:sz w:val="28"/>
          <w:szCs w:val="28"/>
        </w:rPr>
        <w:t xml:space="preserve"> сельское поселение</w:t>
      </w:r>
      <w:r>
        <w:rPr>
          <w:rStyle w:val="FontStyle31"/>
          <w:sz w:val="28"/>
          <w:szCs w:val="28"/>
        </w:rPr>
        <w:t xml:space="preserve">» за  </w:t>
      </w:r>
      <w:r w:rsidR="009F5A06">
        <w:rPr>
          <w:rStyle w:val="FontStyle31"/>
          <w:sz w:val="28"/>
          <w:szCs w:val="28"/>
        </w:rPr>
        <w:t>9</w:t>
      </w:r>
      <w:r>
        <w:rPr>
          <w:rStyle w:val="FontStyle31"/>
          <w:sz w:val="28"/>
          <w:szCs w:val="28"/>
        </w:rPr>
        <w:t xml:space="preserve"> месяцев  2016 года». </w:t>
      </w:r>
    </w:p>
    <w:p w:rsidR="006C6D70" w:rsidRPr="00366D3B" w:rsidRDefault="006C6D70" w:rsidP="006C6D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>1.12.201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43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 «О бюджете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" w:hAnsi="Times" w:cs="Times New Roman"/>
          <w:color w:val="000000"/>
          <w:sz w:val="28"/>
          <w:szCs w:val="28"/>
        </w:rPr>
        <w:t>Ивайтенское</w:t>
      </w:r>
      <w:proofErr w:type="spellEnd"/>
      <w:r>
        <w:rPr>
          <w:rFonts w:ascii="Times" w:hAnsi="Times" w:cs="Times New Roman"/>
          <w:color w:val="000000"/>
          <w:sz w:val="28"/>
          <w:szCs w:val="28"/>
        </w:rPr>
        <w:t xml:space="preserve"> сельское поселение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>» 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6 год</w:t>
      </w:r>
      <w:r w:rsidRPr="001979B0">
        <w:rPr>
          <w:rFonts w:ascii="Times New Roman" w:hAnsi="Times New Roman" w:cs="Times New Roman"/>
          <w:color w:val="000000"/>
          <w:sz w:val="28"/>
          <w:szCs w:val="28"/>
        </w:rPr>
        <w:t xml:space="preserve">» утверждены основные характеристики </w:t>
      </w:r>
      <w:r w:rsidRPr="00366D3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366D3B">
        <w:rPr>
          <w:rFonts w:ascii="Times" w:hAnsi="Times" w:cs="Times New Roman"/>
          <w:sz w:val="28"/>
          <w:szCs w:val="28"/>
        </w:rPr>
        <w:t>сельского поселения</w:t>
      </w:r>
      <w:r w:rsidRPr="00366D3B">
        <w:rPr>
          <w:rFonts w:ascii="Times New Roman" w:hAnsi="Times New Roman" w:cs="Times New Roman"/>
          <w:sz w:val="28"/>
          <w:szCs w:val="28"/>
        </w:rPr>
        <w:t xml:space="preserve"> на 2016 год:</w:t>
      </w:r>
    </w:p>
    <w:p w:rsidR="006C6D70" w:rsidRPr="00366D3B" w:rsidRDefault="006C6D70" w:rsidP="006C6D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6D3B">
        <w:rPr>
          <w:rFonts w:ascii="Times New Roman" w:hAnsi="Times New Roman" w:cs="Times New Roman"/>
          <w:sz w:val="28"/>
          <w:szCs w:val="28"/>
        </w:rPr>
        <w:t>общий объем доходов в сумме 2366,5 тыс.  рублей;</w:t>
      </w:r>
    </w:p>
    <w:p w:rsidR="006C6D70" w:rsidRPr="00366D3B" w:rsidRDefault="006C6D70" w:rsidP="006C6D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6D3B">
        <w:rPr>
          <w:rFonts w:ascii="Times New Roman" w:hAnsi="Times New Roman" w:cs="Times New Roman"/>
          <w:sz w:val="28"/>
          <w:szCs w:val="28"/>
        </w:rPr>
        <w:t>общий объем расходов в сумме  2369,4 тыс.  рублей.</w:t>
      </w:r>
    </w:p>
    <w:p w:rsidR="006C6D70" w:rsidRPr="00366D3B" w:rsidRDefault="006C6D70" w:rsidP="006C6D7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366D3B">
        <w:rPr>
          <w:rFonts w:ascii="Times New Roman" w:hAnsi="Times New Roman"/>
          <w:sz w:val="28"/>
          <w:szCs w:val="28"/>
        </w:rPr>
        <w:t>дефицит бюджета  в сумме 2,9 тыс. рублей.</w:t>
      </w:r>
    </w:p>
    <w:p w:rsidR="006C6D70" w:rsidRPr="00366D3B" w:rsidRDefault="006C6D70" w:rsidP="006C6D7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C6D70" w:rsidRPr="00CD4AB7" w:rsidRDefault="006C6D70" w:rsidP="006C6D7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366D3B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 xml:space="preserve">9 месяцев </w:t>
      </w:r>
      <w:r w:rsidRPr="00366D3B">
        <w:rPr>
          <w:rFonts w:ascii="Times New Roman" w:hAnsi="Times New Roman"/>
          <w:sz w:val="28"/>
          <w:szCs w:val="28"/>
        </w:rPr>
        <w:t xml:space="preserve"> 2016 года </w:t>
      </w:r>
      <w:r>
        <w:rPr>
          <w:rFonts w:ascii="Times New Roman" w:hAnsi="Times New Roman"/>
          <w:sz w:val="28"/>
          <w:szCs w:val="28"/>
        </w:rPr>
        <w:t>в</w:t>
      </w:r>
      <w:r w:rsidRPr="00366D3B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е</w:t>
      </w:r>
      <w:r w:rsidRPr="00D43EA9">
        <w:rPr>
          <w:rFonts w:ascii="Times New Roman" w:hAnsi="Times New Roman"/>
          <w:sz w:val="28"/>
          <w:szCs w:val="28"/>
        </w:rPr>
        <w:t xml:space="preserve">  народных депутатов </w:t>
      </w:r>
      <w:r w:rsidRPr="00CD4AB7">
        <w:rPr>
          <w:rFonts w:ascii="Times New Roman" w:hAnsi="Times New Roman"/>
          <w:sz w:val="28"/>
          <w:szCs w:val="28"/>
        </w:rPr>
        <w:t>сельского поселения от 21.12.2015 № 3-43 об утверждении бюджета решением  народных депутатов сельского поселения внесены изменения от 22.06.2016 № 3-59</w:t>
      </w:r>
      <w:r w:rsidR="00CD4AB7" w:rsidRPr="00CD4AB7">
        <w:rPr>
          <w:rFonts w:ascii="Times New Roman" w:hAnsi="Times New Roman"/>
          <w:sz w:val="28"/>
          <w:szCs w:val="28"/>
        </w:rPr>
        <w:t>,</w:t>
      </w:r>
      <w:r w:rsidRPr="00CD4AB7">
        <w:rPr>
          <w:rFonts w:ascii="Times New Roman" w:hAnsi="Times New Roman"/>
          <w:sz w:val="28"/>
          <w:szCs w:val="28"/>
        </w:rPr>
        <w:t xml:space="preserve"> от  </w:t>
      </w:r>
      <w:r w:rsidR="00CD4AB7" w:rsidRPr="00CD4AB7">
        <w:rPr>
          <w:rFonts w:ascii="Times New Roman" w:hAnsi="Times New Roman"/>
          <w:sz w:val="28"/>
          <w:szCs w:val="28"/>
        </w:rPr>
        <w:t>16.08.</w:t>
      </w:r>
      <w:r w:rsidRPr="00CD4AB7">
        <w:rPr>
          <w:rFonts w:ascii="Times New Roman" w:hAnsi="Times New Roman"/>
          <w:sz w:val="28"/>
          <w:szCs w:val="28"/>
        </w:rPr>
        <w:t xml:space="preserve"> 2016 г. №</w:t>
      </w:r>
      <w:r w:rsidR="00CD4AB7" w:rsidRPr="00CD4AB7">
        <w:rPr>
          <w:rFonts w:ascii="Times New Roman" w:hAnsi="Times New Roman"/>
          <w:sz w:val="28"/>
          <w:szCs w:val="28"/>
        </w:rPr>
        <w:t>3-64</w:t>
      </w:r>
      <w:r w:rsidR="00CD4AB7">
        <w:rPr>
          <w:rFonts w:ascii="Times New Roman" w:hAnsi="Times New Roman"/>
          <w:sz w:val="28"/>
          <w:szCs w:val="28"/>
        </w:rPr>
        <w:t>,</w:t>
      </w:r>
      <w:r w:rsidR="00CD4AB7" w:rsidRPr="00CD4AB7">
        <w:rPr>
          <w:rFonts w:ascii="Times New Roman" w:hAnsi="Times New Roman"/>
          <w:sz w:val="28"/>
          <w:szCs w:val="28"/>
        </w:rPr>
        <w:t xml:space="preserve"> от  14.09. 2016 г. №3-65 </w:t>
      </w:r>
      <w:r w:rsidRPr="00CD4AB7">
        <w:rPr>
          <w:rFonts w:ascii="Times New Roman" w:hAnsi="Times New Roman"/>
          <w:sz w:val="28"/>
          <w:szCs w:val="28"/>
        </w:rPr>
        <w:t>.</w:t>
      </w:r>
    </w:p>
    <w:p w:rsidR="006C6D70" w:rsidRPr="00CD4AB7" w:rsidRDefault="006C6D70" w:rsidP="006C6D70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Times New Roman" w:hAnsi="Times New Roman" w:cs="Times New Roman"/>
          <w:sz w:val="28"/>
          <w:szCs w:val="28"/>
        </w:rPr>
      </w:pPr>
    </w:p>
    <w:p w:rsidR="006C6D70" w:rsidRPr="00366D3B" w:rsidRDefault="006C6D70" w:rsidP="006C6D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AB7">
        <w:rPr>
          <w:rFonts w:ascii="Times New Roman" w:hAnsi="Times New Roman" w:cs="Times New Roman"/>
          <w:sz w:val="28"/>
          <w:szCs w:val="28"/>
        </w:rPr>
        <w:t xml:space="preserve">Сводной бюджетной росписью  бюджета сельского поселения </w:t>
      </w:r>
      <w:r w:rsidRPr="00D43EA9">
        <w:rPr>
          <w:rFonts w:ascii="Times New Roman" w:hAnsi="Times New Roman" w:cs="Times New Roman"/>
          <w:sz w:val="28"/>
          <w:szCs w:val="28"/>
        </w:rPr>
        <w:t xml:space="preserve">на 2016 год с </w:t>
      </w:r>
      <w:r w:rsidRPr="00366D3B">
        <w:rPr>
          <w:rFonts w:ascii="Times New Roman" w:hAnsi="Times New Roman" w:cs="Times New Roman"/>
          <w:sz w:val="28"/>
          <w:szCs w:val="28"/>
        </w:rPr>
        <w:t>учетом изменений по состоянию на 01.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6D3B">
        <w:rPr>
          <w:rFonts w:ascii="Times New Roman" w:hAnsi="Times New Roman" w:cs="Times New Roman"/>
          <w:sz w:val="28"/>
          <w:szCs w:val="28"/>
        </w:rPr>
        <w:t xml:space="preserve">0.2016 года утверждены:   </w:t>
      </w:r>
    </w:p>
    <w:p w:rsidR="006C6D70" w:rsidRPr="00366D3B" w:rsidRDefault="006C6D70" w:rsidP="006C6D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6D3B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в сумме  </w:t>
      </w:r>
      <w:r>
        <w:rPr>
          <w:rFonts w:ascii="Times New Roman" w:hAnsi="Times New Roman" w:cs="Times New Roman"/>
          <w:sz w:val="28"/>
          <w:szCs w:val="28"/>
        </w:rPr>
        <w:t>2966,3</w:t>
      </w:r>
      <w:r w:rsidRPr="00366D3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D4AB7" w:rsidRPr="00CD4AB7" w:rsidRDefault="006C6D70" w:rsidP="00CD4AB7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CD4AB7">
        <w:rPr>
          <w:rFonts w:ascii="Times New Roman" w:hAnsi="Times New Roman"/>
          <w:sz w:val="28"/>
          <w:szCs w:val="28"/>
        </w:rPr>
        <w:t xml:space="preserve">Показатели сводной бюджетной росписи бюджета сельского поселения на 2016 год по состоянию на 01.10.2016 года соответствуют   Решению </w:t>
      </w:r>
      <w:proofErr w:type="spellStart"/>
      <w:r w:rsidRPr="00CD4AB7">
        <w:rPr>
          <w:rFonts w:ascii="Times New Roman" w:hAnsi="Times New Roman"/>
          <w:sz w:val="28"/>
          <w:szCs w:val="28"/>
        </w:rPr>
        <w:lastRenderedPageBreak/>
        <w:t>Ивайтенского</w:t>
      </w:r>
      <w:proofErr w:type="spellEnd"/>
      <w:r w:rsidRPr="00CD4AB7">
        <w:rPr>
          <w:rFonts w:ascii="Times New Roman" w:hAnsi="Times New Roman"/>
          <w:sz w:val="28"/>
          <w:szCs w:val="28"/>
        </w:rPr>
        <w:t xml:space="preserve"> сельского  Совета народных депутатов от 21.12.2015 № 3-43 «О бюджете муниципального образования «</w:t>
      </w:r>
      <w:proofErr w:type="spellStart"/>
      <w:r w:rsidRPr="00CD4AB7">
        <w:rPr>
          <w:rFonts w:ascii="Times" w:hAnsi="Times"/>
          <w:sz w:val="28"/>
          <w:szCs w:val="28"/>
        </w:rPr>
        <w:t>Ивайтенское</w:t>
      </w:r>
      <w:proofErr w:type="spellEnd"/>
      <w:r w:rsidRPr="00CD4AB7">
        <w:rPr>
          <w:rFonts w:ascii="Times" w:hAnsi="Times"/>
          <w:sz w:val="28"/>
          <w:szCs w:val="28"/>
        </w:rPr>
        <w:t xml:space="preserve"> сельское поселение</w:t>
      </w:r>
      <w:r w:rsidRPr="00CD4AB7">
        <w:rPr>
          <w:rFonts w:ascii="Times New Roman" w:hAnsi="Times New Roman"/>
          <w:sz w:val="28"/>
          <w:szCs w:val="28"/>
        </w:rPr>
        <w:t>»  на 2016 год» с изменениями</w:t>
      </w:r>
      <w:r w:rsidR="00CD4AB7" w:rsidRPr="00CD4AB7">
        <w:rPr>
          <w:rFonts w:ascii="Times New Roman" w:hAnsi="Times New Roman"/>
          <w:sz w:val="28"/>
          <w:szCs w:val="28"/>
        </w:rPr>
        <w:t xml:space="preserve"> от 22.06.2016 № 3-59, от  16.08. 2016 г. №3-64, от  14.09. 2016 г. №3-65 .</w:t>
      </w:r>
    </w:p>
    <w:p w:rsidR="006C6D70" w:rsidRPr="006C6D70" w:rsidRDefault="006C6D70" w:rsidP="006C6D70">
      <w:pPr>
        <w:pStyle w:val="a5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E2884" w:rsidRDefault="002E2884" w:rsidP="002E2884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Pr="00CD4AB7" w:rsidRDefault="002E2884" w:rsidP="002E2884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AB7">
        <w:rPr>
          <w:rFonts w:ascii="Times New Roman" w:hAnsi="Times New Roman" w:cs="Times New Roman"/>
          <w:sz w:val="28"/>
          <w:szCs w:val="28"/>
        </w:rPr>
        <w:t xml:space="preserve">Уточненный бюджет на 2016 год утвержден по доходам в сумме </w:t>
      </w:r>
      <w:r w:rsidR="006C6D70" w:rsidRPr="00CD4AB7">
        <w:rPr>
          <w:rFonts w:ascii="Times New Roman" w:hAnsi="Times New Roman" w:cs="Times New Roman"/>
          <w:sz w:val="28"/>
          <w:szCs w:val="28"/>
        </w:rPr>
        <w:t>2963,5</w:t>
      </w:r>
      <w:r w:rsidR="006838D2" w:rsidRPr="00CD4AB7">
        <w:rPr>
          <w:rFonts w:ascii="Times New Roman" w:hAnsi="Times New Roman" w:cs="Times New Roman"/>
          <w:sz w:val="28"/>
          <w:szCs w:val="28"/>
        </w:rPr>
        <w:t xml:space="preserve"> </w:t>
      </w:r>
      <w:r w:rsidRPr="00CD4AB7">
        <w:rPr>
          <w:rFonts w:ascii="Times New Roman" w:hAnsi="Times New Roman" w:cs="Times New Roman"/>
          <w:sz w:val="28"/>
          <w:szCs w:val="28"/>
        </w:rPr>
        <w:t>тыс. рублей, или 1</w:t>
      </w:r>
      <w:r w:rsidR="00CD4AB7" w:rsidRPr="00CD4AB7">
        <w:rPr>
          <w:rFonts w:ascii="Times New Roman" w:hAnsi="Times New Roman" w:cs="Times New Roman"/>
          <w:sz w:val="28"/>
          <w:szCs w:val="28"/>
        </w:rPr>
        <w:t>25,2</w:t>
      </w:r>
      <w:r w:rsidRPr="00CD4AB7">
        <w:rPr>
          <w:rFonts w:ascii="Times New Roman" w:hAnsi="Times New Roman" w:cs="Times New Roman"/>
          <w:sz w:val="28"/>
          <w:szCs w:val="28"/>
        </w:rPr>
        <w:t xml:space="preserve"> % к первоначально утвержденному объему,  по расходам в </w:t>
      </w:r>
      <w:r w:rsidR="006C6D70" w:rsidRPr="00CD4AB7">
        <w:rPr>
          <w:rFonts w:ascii="Times New Roman" w:hAnsi="Times New Roman" w:cs="Times New Roman"/>
          <w:sz w:val="28"/>
          <w:szCs w:val="28"/>
        </w:rPr>
        <w:t>2966,3</w:t>
      </w:r>
      <w:r w:rsidR="006838D2" w:rsidRPr="00CD4AB7">
        <w:rPr>
          <w:rFonts w:ascii="Times New Roman" w:hAnsi="Times New Roman" w:cs="Times New Roman"/>
          <w:sz w:val="28"/>
          <w:szCs w:val="28"/>
        </w:rPr>
        <w:t xml:space="preserve"> </w:t>
      </w:r>
      <w:r w:rsidRPr="00CD4AB7">
        <w:rPr>
          <w:rFonts w:ascii="Times New Roman" w:hAnsi="Times New Roman" w:cs="Times New Roman"/>
          <w:sz w:val="28"/>
          <w:szCs w:val="28"/>
        </w:rPr>
        <w:t xml:space="preserve">сумме тыс. рублей, или </w:t>
      </w:r>
      <w:r w:rsidR="00CD4AB7" w:rsidRPr="00CD4AB7">
        <w:rPr>
          <w:rFonts w:ascii="Times New Roman" w:hAnsi="Times New Roman" w:cs="Times New Roman"/>
          <w:sz w:val="28"/>
          <w:szCs w:val="28"/>
        </w:rPr>
        <w:t>125,2</w:t>
      </w:r>
      <w:r w:rsidRPr="00CD4AB7">
        <w:rPr>
          <w:rFonts w:ascii="Times New Roman" w:hAnsi="Times New Roman" w:cs="Times New Roman"/>
          <w:sz w:val="28"/>
          <w:szCs w:val="28"/>
        </w:rPr>
        <w:t xml:space="preserve"> % к первоначально утвержденному объему. </w:t>
      </w:r>
      <w:r w:rsidR="006C6D70" w:rsidRPr="00CD4AB7">
        <w:rPr>
          <w:rFonts w:ascii="Times New Roman" w:hAnsi="Times New Roman" w:cs="Times New Roman"/>
          <w:sz w:val="28"/>
          <w:szCs w:val="28"/>
        </w:rPr>
        <w:t>Де</w:t>
      </w:r>
      <w:r w:rsidR="006838D2" w:rsidRPr="00CD4AB7">
        <w:rPr>
          <w:rFonts w:ascii="Times New Roman" w:hAnsi="Times New Roman" w:cs="Times New Roman"/>
          <w:sz w:val="28"/>
          <w:szCs w:val="28"/>
        </w:rPr>
        <w:t>фи</w:t>
      </w:r>
      <w:r w:rsidRPr="00CD4AB7">
        <w:rPr>
          <w:rFonts w:ascii="Times New Roman" w:hAnsi="Times New Roman" w:cs="Times New Roman"/>
          <w:sz w:val="28"/>
          <w:szCs w:val="28"/>
        </w:rPr>
        <w:t xml:space="preserve">цит бюджета утвержден в сумме </w:t>
      </w:r>
      <w:r w:rsidR="00CD4AB7" w:rsidRPr="00CD4AB7">
        <w:rPr>
          <w:rFonts w:ascii="Times New Roman" w:hAnsi="Times New Roman" w:cs="Times New Roman"/>
          <w:sz w:val="28"/>
          <w:szCs w:val="28"/>
        </w:rPr>
        <w:t>2,9</w:t>
      </w:r>
      <w:r w:rsidRPr="00CD4AB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E2884" w:rsidRPr="006838D2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5A06" w:rsidRDefault="009F5A06" w:rsidP="00A024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38D2">
        <w:rPr>
          <w:rFonts w:ascii="Times New Roman" w:hAnsi="Times New Roman" w:cs="Times New Roman"/>
          <w:sz w:val="28"/>
          <w:szCs w:val="28"/>
        </w:rPr>
        <w:t xml:space="preserve">       Отчет об исполнении  бюджета </w:t>
      </w:r>
      <w:r>
        <w:rPr>
          <w:rFonts w:ascii="Times New Roman" w:hAnsi="Times New Roman" w:cs="Times New Roman"/>
          <w:sz w:val="28"/>
          <w:szCs w:val="28"/>
        </w:rPr>
        <w:t xml:space="preserve">за 9 месяцев 2016 года и иные документы, подлежащие представлению в Счетную палату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CD4AB7">
        <w:rPr>
          <w:rFonts w:ascii="Times New Roman" w:hAnsi="Times New Roman" w:cs="Times New Roman"/>
          <w:sz w:val="28"/>
          <w:szCs w:val="28"/>
        </w:rPr>
        <w:t>1</w:t>
      </w:r>
      <w:r w:rsidR="006C6D7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94B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2016 года, что соответствует сроку  представления отчета для подготовки заключения.</w:t>
      </w:r>
    </w:p>
    <w:p w:rsidR="009F5A06" w:rsidRDefault="009F5A06" w:rsidP="00A0248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итогам </w:t>
      </w:r>
      <w:r w:rsidR="000A694B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  <w:r w:rsidRPr="000A694B">
        <w:rPr>
          <w:rFonts w:ascii="Times New Roman" w:hAnsi="Times New Roman" w:cs="Times New Roman"/>
          <w:sz w:val="28"/>
          <w:szCs w:val="28"/>
        </w:rPr>
        <w:t xml:space="preserve">бюджет муниципального образования исполнен по доходам в сумме </w:t>
      </w:r>
      <w:r w:rsidR="006C6D70">
        <w:rPr>
          <w:rFonts w:ascii="Times New Roman" w:hAnsi="Times New Roman" w:cs="Times New Roman"/>
          <w:sz w:val="28"/>
          <w:szCs w:val="28"/>
        </w:rPr>
        <w:t xml:space="preserve">2637,4 </w:t>
      </w:r>
      <w:r w:rsidRPr="000A694B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6C6D70">
        <w:rPr>
          <w:rFonts w:ascii="Times New Roman" w:hAnsi="Times New Roman" w:cs="Times New Roman"/>
          <w:sz w:val="28"/>
          <w:szCs w:val="28"/>
        </w:rPr>
        <w:t>89,0</w:t>
      </w:r>
      <w:r w:rsidRPr="000A694B">
        <w:rPr>
          <w:rFonts w:ascii="Times New Roman" w:hAnsi="Times New Roman" w:cs="Times New Roman"/>
          <w:sz w:val="28"/>
          <w:szCs w:val="28"/>
        </w:rPr>
        <w:t xml:space="preserve"> процента к утвержденному плану,  по расходам –</w:t>
      </w:r>
      <w:r w:rsidR="006C6D70">
        <w:rPr>
          <w:rFonts w:ascii="Times New Roman" w:hAnsi="Times New Roman" w:cs="Times New Roman"/>
          <w:sz w:val="28"/>
          <w:szCs w:val="28"/>
        </w:rPr>
        <w:t>2600,7</w:t>
      </w:r>
      <w:r w:rsidR="000A694B" w:rsidRPr="000A694B">
        <w:rPr>
          <w:rFonts w:ascii="Times New Roman" w:hAnsi="Times New Roman" w:cs="Times New Roman"/>
          <w:sz w:val="28"/>
          <w:szCs w:val="28"/>
        </w:rPr>
        <w:t xml:space="preserve"> </w:t>
      </w:r>
      <w:r w:rsidRPr="000A694B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0A694B" w:rsidRPr="000A694B">
        <w:rPr>
          <w:rFonts w:ascii="Times New Roman" w:hAnsi="Times New Roman" w:cs="Times New Roman"/>
          <w:sz w:val="28"/>
          <w:szCs w:val="28"/>
        </w:rPr>
        <w:t>8</w:t>
      </w:r>
      <w:r w:rsidR="006C6D70">
        <w:rPr>
          <w:rFonts w:ascii="Times New Roman" w:hAnsi="Times New Roman" w:cs="Times New Roman"/>
          <w:sz w:val="28"/>
          <w:szCs w:val="28"/>
        </w:rPr>
        <w:t>7,7</w:t>
      </w:r>
      <w:r w:rsidRPr="000A694B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C6D70">
        <w:rPr>
          <w:rFonts w:ascii="Times New Roman" w:hAnsi="Times New Roman" w:cs="Times New Roman"/>
          <w:sz w:val="28"/>
          <w:szCs w:val="28"/>
        </w:rPr>
        <w:t>ов</w:t>
      </w:r>
      <w:r w:rsidRPr="000A69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утвержденным расходам и к годовым назначениям уточненной бюджетной росписи, с </w:t>
      </w:r>
      <w:r w:rsidR="006C6D70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фицитом бюджета в сумме </w:t>
      </w:r>
      <w:r w:rsidR="006C6D70">
        <w:rPr>
          <w:rFonts w:ascii="Times New Roman" w:hAnsi="Times New Roman" w:cs="Times New Roman"/>
          <w:sz w:val="28"/>
          <w:szCs w:val="28"/>
        </w:rPr>
        <w:t>36,</w:t>
      </w:r>
      <w:r w:rsidR="00A0248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исполнения доходов бюджета.</w:t>
      </w:r>
    </w:p>
    <w:p w:rsidR="009F5A06" w:rsidRPr="00A46FD2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FD2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F5A06" w:rsidRPr="00A46FD2" w:rsidRDefault="009F5A06" w:rsidP="00A46FD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6FD2">
        <w:rPr>
          <w:rFonts w:ascii="Times New Roman" w:hAnsi="Times New Roman" w:cs="Times New Roman"/>
          <w:sz w:val="28"/>
          <w:szCs w:val="28"/>
        </w:rPr>
        <w:t xml:space="preserve">Доходная часть бюджета за </w:t>
      </w:r>
      <w:r w:rsidR="000A694B" w:rsidRPr="00A46FD2">
        <w:rPr>
          <w:rFonts w:ascii="Times New Roman" w:hAnsi="Times New Roman" w:cs="Times New Roman"/>
          <w:sz w:val="28"/>
          <w:szCs w:val="28"/>
        </w:rPr>
        <w:t xml:space="preserve"> 9 месяцев</w:t>
      </w:r>
      <w:r w:rsidRPr="00A46FD2">
        <w:rPr>
          <w:rFonts w:ascii="Times New Roman" w:hAnsi="Times New Roman" w:cs="Times New Roman"/>
          <w:sz w:val="28"/>
          <w:szCs w:val="28"/>
        </w:rPr>
        <w:t xml:space="preserve"> 2016 года исполнена в сумме </w:t>
      </w:r>
      <w:r w:rsidR="00A02486" w:rsidRPr="00A46FD2">
        <w:rPr>
          <w:rFonts w:ascii="Times New Roman" w:hAnsi="Times New Roman" w:cs="Times New Roman"/>
          <w:sz w:val="28"/>
          <w:szCs w:val="28"/>
        </w:rPr>
        <w:t>2637,4</w:t>
      </w:r>
      <w:r w:rsidRPr="00A46FD2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A694B" w:rsidRPr="00A46FD2">
        <w:rPr>
          <w:rFonts w:ascii="Times New Roman" w:hAnsi="Times New Roman" w:cs="Times New Roman"/>
          <w:sz w:val="28"/>
          <w:szCs w:val="28"/>
        </w:rPr>
        <w:t>8</w:t>
      </w:r>
      <w:r w:rsidR="00A02486" w:rsidRPr="00A46FD2">
        <w:rPr>
          <w:rFonts w:ascii="Times New Roman" w:hAnsi="Times New Roman" w:cs="Times New Roman"/>
          <w:sz w:val="28"/>
          <w:szCs w:val="28"/>
        </w:rPr>
        <w:t>9,0</w:t>
      </w:r>
      <w:r w:rsidRPr="00A46FD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A02486" w:rsidRPr="00A46FD2">
        <w:rPr>
          <w:rFonts w:ascii="Times New Roman" w:hAnsi="Times New Roman" w:cs="Times New Roman"/>
          <w:sz w:val="28"/>
          <w:szCs w:val="28"/>
        </w:rPr>
        <w:t>ов</w:t>
      </w:r>
      <w:r w:rsidRPr="00A46FD2">
        <w:rPr>
          <w:rFonts w:ascii="Times New Roman" w:hAnsi="Times New Roman" w:cs="Times New Roman"/>
          <w:sz w:val="28"/>
          <w:szCs w:val="28"/>
        </w:rPr>
        <w:t xml:space="preserve"> к утвержденным годовым назначениям. По сравнению с аналогичным периодом 2015 года объем доходов </w:t>
      </w:r>
      <w:r w:rsidR="00FD17DF" w:rsidRPr="00A46FD2">
        <w:rPr>
          <w:rFonts w:ascii="Times New Roman" w:hAnsi="Times New Roman" w:cs="Times New Roman"/>
          <w:sz w:val="28"/>
          <w:szCs w:val="28"/>
        </w:rPr>
        <w:t>увелич</w:t>
      </w:r>
      <w:r w:rsidRPr="00A46FD2">
        <w:rPr>
          <w:rFonts w:ascii="Times New Roman" w:hAnsi="Times New Roman" w:cs="Times New Roman"/>
          <w:sz w:val="28"/>
          <w:szCs w:val="28"/>
        </w:rPr>
        <w:t xml:space="preserve">ился на </w:t>
      </w:r>
      <w:r w:rsidR="00A02486" w:rsidRPr="00A46FD2">
        <w:rPr>
          <w:rFonts w:ascii="Times New Roman" w:hAnsi="Times New Roman" w:cs="Times New Roman"/>
          <w:sz w:val="28"/>
          <w:szCs w:val="28"/>
        </w:rPr>
        <w:t>794</w:t>
      </w:r>
      <w:r w:rsidR="00FD17DF" w:rsidRPr="00A46FD2">
        <w:rPr>
          <w:rFonts w:ascii="Times New Roman" w:hAnsi="Times New Roman" w:cs="Times New Roman"/>
          <w:sz w:val="28"/>
          <w:szCs w:val="28"/>
        </w:rPr>
        <w:t>,4</w:t>
      </w:r>
      <w:r w:rsidRPr="00A46FD2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A02486" w:rsidRPr="00A46FD2">
        <w:rPr>
          <w:rFonts w:ascii="Times New Roman" w:hAnsi="Times New Roman" w:cs="Times New Roman"/>
          <w:sz w:val="28"/>
          <w:szCs w:val="28"/>
        </w:rPr>
        <w:t>43</w:t>
      </w:r>
      <w:r w:rsidR="00660E0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A02486" w:rsidRPr="00A46FD2">
        <w:rPr>
          <w:rFonts w:ascii="Times New Roman" w:hAnsi="Times New Roman" w:cs="Times New Roman"/>
          <w:sz w:val="28"/>
          <w:szCs w:val="28"/>
        </w:rPr>
        <w:t>0</w:t>
      </w:r>
      <w:r w:rsidRPr="00A46FD2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FD17DF" w:rsidRPr="00A46FD2">
        <w:rPr>
          <w:rFonts w:ascii="Times New Roman" w:hAnsi="Times New Roman" w:cs="Times New Roman"/>
          <w:sz w:val="28"/>
          <w:szCs w:val="28"/>
        </w:rPr>
        <w:t xml:space="preserve"> (</w:t>
      </w:r>
      <w:r w:rsidR="00A02486" w:rsidRPr="00A46FD2">
        <w:rPr>
          <w:rFonts w:ascii="Times New Roman" w:hAnsi="Times New Roman" w:cs="Times New Roman"/>
          <w:sz w:val="28"/>
          <w:szCs w:val="28"/>
        </w:rPr>
        <w:t>1843</w:t>
      </w:r>
      <w:r w:rsidR="00FD17DF" w:rsidRPr="00A46FD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46FD2">
        <w:rPr>
          <w:rFonts w:ascii="Times New Roman" w:hAnsi="Times New Roman" w:cs="Times New Roman"/>
          <w:sz w:val="28"/>
          <w:szCs w:val="28"/>
        </w:rPr>
        <w:t xml:space="preserve"> </w:t>
      </w:r>
      <w:r w:rsidR="00FD17DF" w:rsidRPr="00A46FD2">
        <w:rPr>
          <w:rFonts w:ascii="Times New Roman" w:hAnsi="Times New Roman" w:cs="Times New Roman"/>
          <w:sz w:val="28"/>
          <w:szCs w:val="28"/>
        </w:rPr>
        <w:t>соответствующего периода 2015 года)</w:t>
      </w:r>
      <w:r w:rsidRPr="00A46FD2">
        <w:rPr>
          <w:rFonts w:ascii="Times New Roman" w:hAnsi="Times New Roman" w:cs="Times New Roman"/>
          <w:sz w:val="28"/>
          <w:szCs w:val="28"/>
        </w:rPr>
        <w:t>.</w:t>
      </w:r>
    </w:p>
    <w:p w:rsidR="009F5A06" w:rsidRPr="00A46FD2" w:rsidRDefault="009F5A06" w:rsidP="00A46FD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6FD2">
        <w:rPr>
          <w:rFonts w:ascii="Times New Roman" w:hAnsi="Times New Roman" w:cs="Times New Roman"/>
          <w:sz w:val="28"/>
          <w:szCs w:val="28"/>
        </w:rPr>
        <w:t xml:space="preserve">В структуре доходов удельный вес налоговых и неналоговых доходов составил </w:t>
      </w:r>
      <w:r w:rsidR="000A694B" w:rsidRPr="00A46FD2">
        <w:rPr>
          <w:rFonts w:ascii="Times New Roman" w:hAnsi="Times New Roman" w:cs="Times New Roman"/>
          <w:sz w:val="28"/>
          <w:szCs w:val="28"/>
        </w:rPr>
        <w:t>1</w:t>
      </w:r>
      <w:r w:rsidR="00A46FD2" w:rsidRPr="00A46FD2">
        <w:rPr>
          <w:rFonts w:ascii="Times New Roman" w:hAnsi="Times New Roman" w:cs="Times New Roman"/>
          <w:sz w:val="28"/>
          <w:szCs w:val="28"/>
        </w:rPr>
        <w:t>5,0</w:t>
      </w:r>
      <w:r w:rsidR="000A694B" w:rsidRPr="00A46FD2">
        <w:rPr>
          <w:rFonts w:ascii="Times New Roman" w:hAnsi="Times New Roman" w:cs="Times New Roman"/>
          <w:sz w:val="28"/>
          <w:szCs w:val="28"/>
        </w:rPr>
        <w:t xml:space="preserve"> </w:t>
      </w:r>
      <w:r w:rsidRPr="00A46FD2">
        <w:rPr>
          <w:rFonts w:ascii="Times New Roman" w:hAnsi="Times New Roman" w:cs="Times New Roman"/>
          <w:sz w:val="28"/>
          <w:szCs w:val="28"/>
        </w:rPr>
        <w:t>процент</w:t>
      </w:r>
      <w:r w:rsidR="00A46FD2" w:rsidRPr="00A46FD2">
        <w:rPr>
          <w:rFonts w:ascii="Times New Roman" w:hAnsi="Times New Roman" w:cs="Times New Roman"/>
          <w:sz w:val="28"/>
          <w:szCs w:val="28"/>
        </w:rPr>
        <w:t>ов</w:t>
      </w:r>
      <w:r w:rsidRPr="00A46FD2">
        <w:rPr>
          <w:rFonts w:ascii="Times New Roman" w:hAnsi="Times New Roman" w:cs="Times New Roman"/>
          <w:sz w:val="28"/>
          <w:szCs w:val="28"/>
        </w:rPr>
        <w:t xml:space="preserve">, на долю безвозмездных поступлений приходится </w:t>
      </w:r>
      <w:r w:rsidR="000A694B" w:rsidRPr="00A46FD2">
        <w:rPr>
          <w:rFonts w:ascii="Times New Roman" w:hAnsi="Times New Roman" w:cs="Times New Roman"/>
          <w:sz w:val="28"/>
          <w:szCs w:val="28"/>
        </w:rPr>
        <w:t>8</w:t>
      </w:r>
      <w:r w:rsidR="00A46FD2" w:rsidRPr="00A46FD2">
        <w:rPr>
          <w:rFonts w:ascii="Times New Roman" w:hAnsi="Times New Roman" w:cs="Times New Roman"/>
          <w:sz w:val="28"/>
          <w:szCs w:val="28"/>
        </w:rPr>
        <w:t xml:space="preserve">5,0 </w:t>
      </w:r>
      <w:r w:rsidRPr="00A46FD2">
        <w:rPr>
          <w:rFonts w:ascii="Times New Roman" w:hAnsi="Times New Roman" w:cs="Times New Roman"/>
          <w:sz w:val="28"/>
          <w:szCs w:val="28"/>
        </w:rPr>
        <w:t>процент</w:t>
      </w:r>
      <w:r w:rsidR="00A46FD2" w:rsidRPr="00A46FD2">
        <w:rPr>
          <w:rFonts w:ascii="Times New Roman" w:hAnsi="Times New Roman" w:cs="Times New Roman"/>
          <w:sz w:val="28"/>
          <w:szCs w:val="28"/>
        </w:rPr>
        <w:t>ов</w:t>
      </w:r>
      <w:r w:rsidRPr="00A46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06" w:rsidRPr="00A46FD2" w:rsidRDefault="009F5A06" w:rsidP="00A02486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FD2">
        <w:rPr>
          <w:rFonts w:ascii="Times New Roman" w:hAnsi="Times New Roman" w:cs="Times New Roman"/>
          <w:sz w:val="28"/>
          <w:szCs w:val="28"/>
        </w:rPr>
        <w:t xml:space="preserve">     По состоянию на 01.</w:t>
      </w:r>
      <w:r w:rsidR="00A46FD2" w:rsidRPr="00A46FD2">
        <w:rPr>
          <w:rFonts w:ascii="Times New Roman" w:hAnsi="Times New Roman" w:cs="Times New Roman"/>
          <w:sz w:val="28"/>
          <w:szCs w:val="28"/>
        </w:rPr>
        <w:t>1</w:t>
      </w:r>
      <w:r w:rsidRPr="00A46FD2">
        <w:rPr>
          <w:rFonts w:ascii="Times New Roman" w:hAnsi="Times New Roman" w:cs="Times New Roman"/>
          <w:sz w:val="28"/>
          <w:szCs w:val="28"/>
        </w:rPr>
        <w:t>0.2016 года исполнени</w:t>
      </w:r>
      <w:r w:rsidR="00A46FD2" w:rsidRPr="00A46FD2">
        <w:rPr>
          <w:rFonts w:ascii="Times New Roman" w:hAnsi="Times New Roman" w:cs="Times New Roman"/>
          <w:sz w:val="28"/>
          <w:szCs w:val="28"/>
        </w:rPr>
        <w:t>е</w:t>
      </w:r>
      <w:r w:rsidRPr="00A46FD2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– 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394,4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 тыс. рублей, или 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65,6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ов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к утвержденному годовому плану.</w:t>
      </w:r>
    </w:p>
    <w:p w:rsidR="009F5A06" w:rsidRPr="00A46FD2" w:rsidRDefault="009F5A06" w:rsidP="00A02486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    На долю налоговых доходов в структуре налоговых и неналоговых доходов бюджета в отчетном периоде приходится 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 xml:space="preserve">97 </w:t>
      </w:r>
      <w:r w:rsidRPr="00A46FD2">
        <w:rPr>
          <w:rFonts w:ascii="Times New Roman" w:hAnsi="Times New Roman" w:cs="Times New Roman"/>
          <w:bCs/>
          <w:sz w:val="28"/>
          <w:szCs w:val="28"/>
        </w:rPr>
        <w:t>процентов поступлений.</w:t>
      </w:r>
    </w:p>
    <w:p w:rsidR="00A46FD2" w:rsidRPr="00A46FD2" w:rsidRDefault="009F5A06" w:rsidP="00A46FD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9F5A06" w:rsidRPr="00A46FD2" w:rsidRDefault="009F5A06" w:rsidP="00A46FD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 Основными налогами, которыми сформи</w:t>
      </w:r>
      <w:r w:rsidR="000A694B" w:rsidRPr="00A46FD2">
        <w:rPr>
          <w:rFonts w:ascii="Times New Roman" w:hAnsi="Times New Roman" w:cs="Times New Roman"/>
          <w:bCs/>
          <w:sz w:val="28"/>
          <w:szCs w:val="28"/>
        </w:rPr>
        <w:t xml:space="preserve">рована доходная часть бюджета  9 месяцев </w:t>
      </w:r>
      <w:r w:rsidRPr="00A46FD2">
        <w:rPr>
          <w:rFonts w:ascii="Times New Roman" w:hAnsi="Times New Roman" w:cs="Times New Roman"/>
          <w:bCs/>
          <w:sz w:val="28"/>
          <w:szCs w:val="28"/>
        </w:rPr>
        <w:t>2016 года</w:t>
      </w:r>
      <w:r w:rsidR="00FD17DF" w:rsidRPr="00A46FD2">
        <w:rPr>
          <w:rFonts w:ascii="Times New Roman" w:hAnsi="Times New Roman" w:cs="Times New Roman"/>
          <w:bCs/>
          <w:sz w:val="28"/>
          <w:szCs w:val="28"/>
        </w:rPr>
        <w:t>,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являются налог на </w:t>
      </w:r>
      <w:r w:rsidR="000A694B" w:rsidRPr="00A46FD2">
        <w:rPr>
          <w:rFonts w:ascii="Times New Roman" w:hAnsi="Times New Roman" w:cs="Times New Roman"/>
          <w:bCs/>
          <w:sz w:val="28"/>
          <w:szCs w:val="28"/>
        </w:rPr>
        <w:t>налог на имущество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A694B" w:rsidRPr="00A46FD2">
        <w:rPr>
          <w:rFonts w:ascii="Times New Roman" w:hAnsi="Times New Roman" w:cs="Times New Roman"/>
          <w:bCs/>
          <w:sz w:val="28"/>
          <w:szCs w:val="28"/>
        </w:rPr>
        <w:t>84,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7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 и налог на </w:t>
      </w:r>
      <w:r w:rsidR="000A694B" w:rsidRPr="00A46FD2">
        <w:rPr>
          <w:rFonts w:ascii="Times New Roman" w:hAnsi="Times New Roman" w:cs="Times New Roman"/>
          <w:bCs/>
          <w:sz w:val="28"/>
          <w:szCs w:val="28"/>
        </w:rPr>
        <w:t>доходы физических лиц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5,</w:t>
      </w:r>
      <w:r w:rsidR="000A694B" w:rsidRPr="00A46FD2">
        <w:rPr>
          <w:rFonts w:ascii="Times New Roman" w:hAnsi="Times New Roman" w:cs="Times New Roman"/>
          <w:bCs/>
          <w:sz w:val="28"/>
          <w:szCs w:val="28"/>
        </w:rPr>
        <w:t>8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доходов). </w:t>
      </w:r>
    </w:p>
    <w:p w:rsidR="009F5A06" w:rsidRPr="00A46FD2" w:rsidRDefault="009F5A06" w:rsidP="00A46FD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6FD2">
        <w:rPr>
          <w:rFonts w:ascii="Times New Roman" w:hAnsi="Times New Roman" w:cs="Times New Roman"/>
          <w:bCs/>
          <w:sz w:val="28"/>
          <w:szCs w:val="28"/>
        </w:rPr>
        <w:lastRenderedPageBreak/>
        <w:t>По состоянию на 01.</w:t>
      </w:r>
      <w:r w:rsidR="000A694B" w:rsidRPr="00A46FD2">
        <w:rPr>
          <w:rFonts w:ascii="Times New Roman" w:hAnsi="Times New Roman" w:cs="Times New Roman"/>
          <w:bCs/>
          <w:sz w:val="28"/>
          <w:szCs w:val="28"/>
        </w:rPr>
        <w:t>1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0.2016 указанные доходные источники года исполнены на 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66,7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процента  и 6</w:t>
      </w:r>
      <w:r w:rsidR="00A46FD2" w:rsidRPr="00A46FD2">
        <w:rPr>
          <w:rFonts w:ascii="Times New Roman" w:hAnsi="Times New Roman" w:cs="Times New Roman"/>
          <w:bCs/>
          <w:sz w:val="28"/>
          <w:szCs w:val="28"/>
        </w:rPr>
        <w:t>5,7</w:t>
      </w:r>
      <w:r w:rsidRPr="00A46FD2">
        <w:rPr>
          <w:rFonts w:ascii="Times New Roman" w:hAnsi="Times New Roman" w:cs="Times New Roman"/>
          <w:bCs/>
          <w:sz w:val="28"/>
          <w:szCs w:val="28"/>
        </w:rPr>
        <w:t xml:space="preserve"> процента соответственно.</w:t>
      </w:r>
    </w:p>
    <w:p w:rsidR="009F5A06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FD2">
        <w:rPr>
          <w:rFonts w:ascii="Times New Roman" w:hAnsi="Times New Roman" w:cs="Times New Roman"/>
          <w:sz w:val="28"/>
          <w:szCs w:val="28"/>
        </w:rPr>
        <w:t xml:space="preserve">     За </w:t>
      </w:r>
      <w:r w:rsidR="00932C4D" w:rsidRPr="00A46FD2">
        <w:rPr>
          <w:rFonts w:ascii="Times New Roman" w:hAnsi="Times New Roman" w:cs="Times New Roman"/>
          <w:sz w:val="28"/>
          <w:szCs w:val="28"/>
        </w:rPr>
        <w:t>9 месяцев</w:t>
      </w:r>
      <w:r w:rsidRPr="00A46FD2">
        <w:rPr>
          <w:rFonts w:ascii="Times New Roman" w:hAnsi="Times New Roman" w:cs="Times New Roman"/>
          <w:sz w:val="28"/>
          <w:szCs w:val="28"/>
        </w:rPr>
        <w:t xml:space="preserve"> 2016 года в бюджет муниципального образования поступило </w:t>
      </w:r>
      <w:r w:rsidR="00A46FD2" w:rsidRPr="00A46FD2">
        <w:rPr>
          <w:rFonts w:ascii="Times New Roman" w:hAnsi="Times New Roman" w:cs="Times New Roman"/>
          <w:sz w:val="28"/>
          <w:szCs w:val="28"/>
        </w:rPr>
        <w:t>2243</w:t>
      </w:r>
      <w:r w:rsidRPr="00A46FD2">
        <w:rPr>
          <w:rFonts w:ascii="Times New Roman" w:hAnsi="Times New Roman" w:cs="Times New Roman"/>
          <w:sz w:val="28"/>
          <w:szCs w:val="28"/>
        </w:rPr>
        <w:t xml:space="preserve"> тыс. рублей безвозмездных поступлений, что составляет </w:t>
      </w:r>
      <w:r w:rsidR="00A46FD2" w:rsidRPr="00A46FD2">
        <w:rPr>
          <w:rFonts w:ascii="Times New Roman" w:hAnsi="Times New Roman" w:cs="Times New Roman"/>
          <w:sz w:val="28"/>
          <w:szCs w:val="28"/>
        </w:rPr>
        <w:t>94,3</w:t>
      </w:r>
      <w:r w:rsidRPr="00A46FD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932C4D" w:rsidRPr="00A46FD2">
        <w:rPr>
          <w:rFonts w:ascii="Times New Roman" w:hAnsi="Times New Roman" w:cs="Times New Roman"/>
          <w:sz w:val="28"/>
          <w:szCs w:val="28"/>
        </w:rPr>
        <w:t>ов</w:t>
      </w:r>
      <w:r w:rsidRPr="00A46FD2">
        <w:rPr>
          <w:rFonts w:ascii="Times New Roman" w:hAnsi="Times New Roman" w:cs="Times New Roman"/>
          <w:sz w:val="28"/>
          <w:szCs w:val="28"/>
        </w:rPr>
        <w:t xml:space="preserve"> </w:t>
      </w:r>
      <w:r w:rsidRPr="00E91446">
        <w:rPr>
          <w:rFonts w:ascii="Times New Roman" w:hAnsi="Times New Roman" w:cs="Times New Roman"/>
          <w:sz w:val="28"/>
          <w:szCs w:val="28"/>
        </w:rPr>
        <w:t>утвержденных годовых назначений.</w:t>
      </w:r>
    </w:p>
    <w:p w:rsidR="009F5A06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sz w:val="28"/>
          <w:szCs w:val="28"/>
        </w:rPr>
        <w:t xml:space="preserve">      По состоянию на 01.</w:t>
      </w:r>
      <w:r w:rsidR="00932C4D" w:rsidRPr="00E91446">
        <w:rPr>
          <w:rFonts w:ascii="Times New Roman" w:hAnsi="Times New Roman" w:cs="Times New Roman"/>
          <w:sz w:val="28"/>
          <w:szCs w:val="28"/>
        </w:rPr>
        <w:t>1</w:t>
      </w:r>
      <w:r w:rsidRPr="00E91446">
        <w:rPr>
          <w:rFonts w:ascii="Times New Roman" w:hAnsi="Times New Roman" w:cs="Times New Roman"/>
          <w:sz w:val="28"/>
          <w:szCs w:val="28"/>
        </w:rPr>
        <w:t xml:space="preserve">0.2016 года в размере </w:t>
      </w:r>
      <w:r w:rsidR="00A46FD2" w:rsidRPr="00E91446">
        <w:rPr>
          <w:rFonts w:ascii="Times New Roman" w:hAnsi="Times New Roman" w:cs="Times New Roman"/>
          <w:sz w:val="28"/>
          <w:szCs w:val="28"/>
        </w:rPr>
        <w:t>100</w:t>
      </w:r>
      <w:r w:rsidRPr="00E91446">
        <w:rPr>
          <w:rFonts w:ascii="Times New Roman" w:hAnsi="Times New Roman" w:cs="Times New Roman"/>
          <w:sz w:val="28"/>
          <w:szCs w:val="28"/>
        </w:rPr>
        <w:t xml:space="preserve"> процентов исполнен план по  дотациям:</w:t>
      </w:r>
    </w:p>
    <w:p w:rsidR="009F5A06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sz w:val="28"/>
          <w:szCs w:val="28"/>
        </w:rPr>
        <w:t xml:space="preserve">-  на выравнивание бюджетной обеспеченности – </w:t>
      </w:r>
      <w:r w:rsidR="00A46FD2" w:rsidRPr="00E91446">
        <w:rPr>
          <w:rFonts w:ascii="Times New Roman" w:hAnsi="Times New Roman" w:cs="Times New Roman"/>
          <w:sz w:val="28"/>
          <w:szCs w:val="28"/>
        </w:rPr>
        <w:t>969</w:t>
      </w:r>
      <w:r w:rsidRPr="00E91446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46FD2" w:rsidRPr="00E91446">
        <w:rPr>
          <w:rFonts w:ascii="Times New Roman" w:hAnsi="Times New Roman" w:cs="Times New Roman"/>
          <w:sz w:val="28"/>
          <w:szCs w:val="28"/>
        </w:rPr>
        <w:t>100</w:t>
      </w:r>
      <w:r w:rsidRPr="00E91446">
        <w:rPr>
          <w:rFonts w:ascii="Times New Roman" w:hAnsi="Times New Roman" w:cs="Times New Roman"/>
          <w:sz w:val="28"/>
          <w:szCs w:val="28"/>
        </w:rPr>
        <w:t xml:space="preserve"> процентов к плану;</w:t>
      </w:r>
    </w:p>
    <w:p w:rsidR="00932C4D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2C4D" w:rsidRPr="00E91446">
        <w:rPr>
          <w:rFonts w:ascii="Times New Roman" w:hAnsi="Times New Roman" w:cs="Times New Roman"/>
          <w:sz w:val="28"/>
          <w:szCs w:val="28"/>
        </w:rPr>
        <w:t xml:space="preserve">Субсидии за отчетный период </w:t>
      </w:r>
      <w:r w:rsidR="00A46FD2" w:rsidRPr="00E91446">
        <w:rPr>
          <w:rFonts w:ascii="Times New Roman" w:hAnsi="Times New Roman" w:cs="Times New Roman"/>
          <w:sz w:val="28"/>
          <w:szCs w:val="28"/>
        </w:rPr>
        <w:t>не планировались.</w:t>
      </w:r>
      <w:r w:rsidR="00932C4D" w:rsidRPr="00E91446">
        <w:rPr>
          <w:rFonts w:ascii="Times New Roman" w:hAnsi="Times New Roman" w:cs="Times New Roman"/>
          <w:sz w:val="28"/>
          <w:szCs w:val="28"/>
        </w:rPr>
        <w:t xml:space="preserve"> </w:t>
      </w:r>
      <w:r w:rsidRPr="00E91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A06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sz w:val="28"/>
          <w:szCs w:val="28"/>
        </w:rPr>
        <w:t xml:space="preserve"> Субвенции за отчетный период поступили в сумме </w:t>
      </w:r>
      <w:r w:rsidR="00A46FD2" w:rsidRPr="00E91446">
        <w:rPr>
          <w:rFonts w:ascii="Times New Roman" w:hAnsi="Times New Roman" w:cs="Times New Roman"/>
          <w:sz w:val="28"/>
          <w:szCs w:val="28"/>
        </w:rPr>
        <w:t>54,8</w:t>
      </w:r>
      <w:r w:rsidRPr="00E91446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32C4D" w:rsidRPr="00E91446">
        <w:rPr>
          <w:rFonts w:ascii="Times New Roman" w:hAnsi="Times New Roman" w:cs="Times New Roman"/>
          <w:sz w:val="28"/>
          <w:szCs w:val="28"/>
        </w:rPr>
        <w:t>75</w:t>
      </w:r>
      <w:r w:rsidRPr="00E91446">
        <w:rPr>
          <w:rFonts w:ascii="Times New Roman" w:hAnsi="Times New Roman" w:cs="Times New Roman"/>
          <w:sz w:val="28"/>
          <w:szCs w:val="28"/>
        </w:rPr>
        <w:t xml:space="preserve">,0 процента плановых назначений. </w:t>
      </w:r>
    </w:p>
    <w:p w:rsidR="009F5A06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sz w:val="28"/>
          <w:szCs w:val="28"/>
        </w:rPr>
        <w:t xml:space="preserve">     Кассовое исполнение иных межбюджетных трансфертов составило </w:t>
      </w:r>
      <w:r w:rsidR="00E91446" w:rsidRPr="00E91446">
        <w:rPr>
          <w:rFonts w:ascii="Times New Roman" w:hAnsi="Times New Roman" w:cs="Times New Roman"/>
          <w:sz w:val="28"/>
          <w:szCs w:val="28"/>
        </w:rPr>
        <w:t>1219,1</w:t>
      </w:r>
      <w:r w:rsidRPr="00E91446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E91446" w:rsidRPr="00E91446">
        <w:rPr>
          <w:rFonts w:ascii="Times New Roman" w:hAnsi="Times New Roman" w:cs="Times New Roman"/>
          <w:sz w:val="28"/>
          <w:szCs w:val="28"/>
        </w:rPr>
        <w:t>91,3</w:t>
      </w:r>
      <w:r w:rsidRPr="00E91446">
        <w:rPr>
          <w:rFonts w:ascii="Times New Roman" w:hAnsi="Times New Roman" w:cs="Times New Roman"/>
          <w:sz w:val="28"/>
          <w:szCs w:val="28"/>
        </w:rPr>
        <w:t xml:space="preserve"> процента годовых плановых назначений.</w:t>
      </w:r>
    </w:p>
    <w:p w:rsidR="009F5A06" w:rsidRPr="00E91446" w:rsidRDefault="009F5A06" w:rsidP="00A46F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E91446" w:rsidRDefault="009F5A06" w:rsidP="00A46FD2">
      <w:pPr>
        <w:pStyle w:val="a9"/>
        <w:numPr>
          <w:ilvl w:val="0"/>
          <w:numId w:val="4"/>
        </w:numPr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446">
        <w:rPr>
          <w:rFonts w:ascii="Times New Roman" w:hAnsi="Times New Roman" w:cs="Times New Roman"/>
          <w:b/>
          <w:sz w:val="28"/>
          <w:szCs w:val="28"/>
        </w:rPr>
        <w:t>Анализ исполнения расходов.</w:t>
      </w:r>
    </w:p>
    <w:p w:rsidR="009F5A06" w:rsidRPr="00E91446" w:rsidRDefault="009F5A06" w:rsidP="00A46FD2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14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914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0C1CF0" w:rsidRDefault="009F5A06" w:rsidP="00A46FD2">
      <w:pPr>
        <w:pStyle w:val="a9"/>
        <w:spacing w:line="240" w:lineRule="auto"/>
        <w:ind w:left="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Исполнение расходов за </w:t>
      </w:r>
      <w:r w:rsidR="003B45F6" w:rsidRPr="000C1CF0">
        <w:rPr>
          <w:rFonts w:ascii="Times New Roman" w:hAnsi="Times New Roman" w:cs="Times New Roman"/>
          <w:sz w:val="28"/>
          <w:szCs w:val="28"/>
        </w:rPr>
        <w:t>9 месяцев</w:t>
      </w:r>
      <w:r w:rsidRPr="000C1CF0">
        <w:rPr>
          <w:rFonts w:ascii="Times New Roman" w:hAnsi="Times New Roman" w:cs="Times New Roman"/>
          <w:sz w:val="28"/>
          <w:szCs w:val="28"/>
        </w:rPr>
        <w:t xml:space="preserve"> 2016 года составило </w:t>
      </w:r>
      <w:r w:rsidR="000C1CF0" w:rsidRPr="000C1CF0">
        <w:rPr>
          <w:rFonts w:ascii="Times New Roman" w:hAnsi="Times New Roman" w:cs="Times New Roman"/>
          <w:sz w:val="28"/>
          <w:szCs w:val="28"/>
        </w:rPr>
        <w:t>2600,7</w:t>
      </w:r>
      <w:r w:rsidRPr="000C1CF0">
        <w:rPr>
          <w:rFonts w:ascii="Times New Roman" w:hAnsi="Times New Roman" w:cs="Times New Roman"/>
          <w:sz w:val="28"/>
          <w:szCs w:val="28"/>
        </w:rPr>
        <w:t xml:space="preserve"> тыс. рублей, что соответствует  </w:t>
      </w:r>
      <w:r w:rsidR="003B45F6" w:rsidRPr="000C1CF0">
        <w:rPr>
          <w:rFonts w:ascii="Times New Roman" w:hAnsi="Times New Roman" w:cs="Times New Roman"/>
          <w:sz w:val="28"/>
          <w:szCs w:val="28"/>
        </w:rPr>
        <w:t>8</w:t>
      </w:r>
      <w:r w:rsidR="000C1CF0" w:rsidRPr="000C1CF0">
        <w:rPr>
          <w:rFonts w:ascii="Times New Roman" w:hAnsi="Times New Roman" w:cs="Times New Roman"/>
          <w:sz w:val="28"/>
          <w:szCs w:val="28"/>
        </w:rPr>
        <w:t>7,7</w:t>
      </w:r>
      <w:r w:rsidRPr="000C1CF0">
        <w:rPr>
          <w:rFonts w:ascii="Times New Roman" w:hAnsi="Times New Roman" w:cs="Times New Roman"/>
          <w:sz w:val="28"/>
          <w:szCs w:val="28"/>
        </w:rPr>
        <w:t xml:space="preserve"> процентам уточненной бюджетной росписи.</w:t>
      </w:r>
    </w:p>
    <w:p w:rsidR="009F5A06" w:rsidRPr="000C1CF0" w:rsidRDefault="009F5A06" w:rsidP="00A46FD2">
      <w:pPr>
        <w:pStyle w:val="a9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бюджета в разрезе разделов бюджетной классификации расходов представлена в таблице:  </w:t>
      </w:r>
    </w:p>
    <w:p w:rsidR="009F5A06" w:rsidRPr="000C1CF0" w:rsidRDefault="009F5A06" w:rsidP="00A46FD2">
      <w:pPr>
        <w:pStyle w:val="a9"/>
        <w:spacing w:line="240" w:lineRule="auto"/>
        <w:ind w:left="0"/>
        <w:jc w:val="both"/>
        <w:rPr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   </w:t>
      </w:r>
      <w:r w:rsidRPr="000C1CF0">
        <w:rPr>
          <w:sz w:val="28"/>
          <w:szCs w:val="28"/>
        </w:rPr>
        <w:t xml:space="preserve">                                                                     </w:t>
      </w:r>
    </w:p>
    <w:p w:rsidR="009F5A06" w:rsidRPr="000C1CF0" w:rsidRDefault="009F5A06" w:rsidP="003B45F6">
      <w:pPr>
        <w:ind w:left="5664"/>
        <w:jc w:val="center"/>
        <w:rPr>
          <w:rFonts w:ascii="Times New Roman" w:hAnsi="Times New Roman" w:cs="Times New Roman"/>
          <w:sz w:val="24"/>
        </w:rPr>
      </w:pPr>
      <w:r w:rsidRPr="000C1CF0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3B45F6" w:rsidRPr="000C1CF0">
        <w:rPr>
          <w:sz w:val="28"/>
          <w:szCs w:val="28"/>
        </w:rPr>
        <w:t xml:space="preserve">                         </w:t>
      </w:r>
      <w:r w:rsidRPr="000C1CF0">
        <w:rPr>
          <w:rFonts w:ascii="Times New Roman" w:hAnsi="Times New Roman" w:cs="Times New Roman"/>
          <w:sz w:val="24"/>
        </w:rPr>
        <w:t>(тыс. руб.)</w:t>
      </w:r>
    </w:p>
    <w:tbl>
      <w:tblPr>
        <w:tblStyle w:val="aa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848"/>
        <w:gridCol w:w="3829"/>
        <w:gridCol w:w="2127"/>
        <w:gridCol w:w="2126"/>
        <w:gridCol w:w="850"/>
      </w:tblGrid>
      <w:tr w:rsidR="00F42FA0" w:rsidRPr="000C1CF0" w:rsidTr="009F5A06">
        <w:trPr>
          <w:trHeight w:val="7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1CF0">
              <w:rPr>
                <w:rFonts w:ascii="Times New Roman" w:hAnsi="Times New Roman" w:cs="Times New Roman"/>
                <w:sz w:val="24"/>
              </w:rPr>
              <w:t>Рз</w:t>
            </w:r>
            <w:proofErr w:type="spellEnd"/>
            <w:r w:rsidRPr="000C1CF0">
              <w:rPr>
                <w:rFonts w:ascii="Times New Roman" w:hAnsi="Times New Roman" w:cs="Times New Roman"/>
                <w:sz w:val="24"/>
              </w:rPr>
              <w:t>/</w:t>
            </w:r>
          </w:p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0C1CF0">
              <w:rPr>
                <w:rFonts w:ascii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F5A06" w:rsidRPr="000C1CF0" w:rsidRDefault="009F5A06" w:rsidP="009F5A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Утверждено</w:t>
            </w:r>
          </w:p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на 2016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Исполнено</w:t>
            </w:r>
          </w:p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3B45F6" w:rsidRPr="000C1CF0">
              <w:rPr>
                <w:rFonts w:ascii="Times New Roman" w:hAnsi="Times New Roman" w:cs="Times New Roman"/>
                <w:sz w:val="24"/>
              </w:rPr>
              <w:t>9 месяцев</w:t>
            </w:r>
            <w:r w:rsidRPr="000C1CF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 xml:space="preserve"> 2016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 xml:space="preserve">% </w:t>
            </w:r>
            <w:proofErr w:type="spellStart"/>
            <w:r w:rsidRPr="000C1CF0">
              <w:rPr>
                <w:rFonts w:ascii="Times New Roman" w:hAnsi="Times New Roman" w:cs="Times New Roman"/>
                <w:sz w:val="24"/>
              </w:rPr>
              <w:t>испол</w:t>
            </w:r>
            <w:proofErr w:type="spellEnd"/>
          </w:p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нения</w:t>
            </w:r>
          </w:p>
        </w:tc>
      </w:tr>
      <w:tr w:rsidR="009F5A06" w:rsidRPr="00A02486" w:rsidTr="000C1CF0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0100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bCs/>
                <w:sz w:val="24"/>
              </w:rPr>
              <w:t>Общегосударственные расходы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</w:tr>
      <w:tr w:rsidR="009F5A06" w:rsidRPr="00A02486" w:rsidTr="000C1CF0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0200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73,1</w:t>
            </w:r>
          </w:p>
        </w:tc>
      </w:tr>
      <w:tr w:rsidR="009F5A06" w:rsidRPr="00A02486" w:rsidTr="000C1CF0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0300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9F5A06" w:rsidRPr="00A02486" w:rsidTr="000C1CF0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0400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758,3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85,7</w:t>
            </w:r>
          </w:p>
        </w:tc>
      </w:tr>
      <w:tr w:rsidR="009F5A06" w:rsidRPr="00A02486" w:rsidTr="000C1CF0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0500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76,6</w:t>
            </w:r>
          </w:p>
        </w:tc>
      </w:tr>
      <w:tr w:rsidR="009F5A06" w:rsidRPr="00A02486" w:rsidTr="000C1CF0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0800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1CF0">
              <w:rPr>
                <w:rFonts w:ascii="Times New Roman" w:hAnsi="Times New Roman" w:cs="Times New Roman"/>
                <w:sz w:val="24"/>
              </w:rPr>
              <w:t>Культура</w:t>
            </w:r>
            <w:proofErr w:type="gramStart"/>
            <w:r w:rsidRPr="000C1CF0">
              <w:rPr>
                <w:rFonts w:ascii="Times New Roman" w:hAnsi="Times New Roman" w:cs="Times New Roman"/>
                <w:sz w:val="24"/>
              </w:rPr>
              <w:t>,к</w:t>
            </w:r>
            <w:proofErr w:type="gramEnd"/>
            <w:r w:rsidRPr="000C1CF0">
              <w:rPr>
                <w:rFonts w:ascii="Times New Roman" w:hAnsi="Times New Roman" w:cs="Times New Roman"/>
                <w:sz w:val="24"/>
              </w:rPr>
              <w:t>инематография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91,0</w:t>
            </w:r>
          </w:p>
        </w:tc>
      </w:tr>
      <w:tr w:rsidR="009F5A06" w:rsidRPr="00A02486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F42FA0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C1CF0">
              <w:rPr>
                <w:rFonts w:ascii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81,4</w:t>
            </w:r>
          </w:p>
        </w:tc>
      </w:tr>
      <w:tr w:rsidR="009F5A06" w:rsidRPr="00A02486" w:rsidTr="006838D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0C1CF0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C1CF0">
              <w:rPr>
                <w:rFonts w:ascii="Times New Roman" w:hAnsi="Times New Roman" w:cs="Times New Roman"/>
                <w:b/>
                <w:sz w:val="24"/>
              </w:rPr>
              <w:t>Всего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C1CF0">
              <w:rPr>
                <w:rFonts w:ascii="Times New Roman" w:hAnsi="Times New Roman" w:cs="Times New Roman"/>
                <w:b/>
                <w:sz w:val="24"/>
              </w:rPr>
              <w:t>2966,3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C1CF0">
              <w:rPr>
                <w:rFonts w:ascii="Times New Roman" w:hAnsi="Times New Roman" w:cs="Times New Roman"/>
                <w:b/>
                <w:sz w:val="24"/>
              </w:rPr>
              <w:t>2600,7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0C1CF0" w:rsidRDefault="000C1CF0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C1CF0">
              <w:rPr>
                <w:rFonts w:ascii="Times New Roman" w:hAnsi="Times New Roman" w:cs="Times New Roman"/>
                <w:b/>
                <w:sz w:val="24"/>
              </w:rPr>
              <w:t>87,7</w:t>
            </w:r>
          </w:p>
        </w:tc>
      </w:tr>
    </w:tbl>
    <w:p w:rsidR="009F5A06" w:rsidRPr="00A02486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5A06" w:rsidRPr="000C1CF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>Исполнение расходов бюджета муниципального образования осуществлялось по 7 разделам бюджетной классификации расходов.</w:t>
      </w:r>
    </w:p>
    <w:p w:rsidR="009F5A06" w:rsidRPr="00826CA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     Наибольший удельный вес в общем объеме расходов составили расходы по разделу </w:t>
      </w:r>
      <w:r w:rsidR="00F42FA0" w:rsidRPr="000C1CF0">
        <w:rPr>
          <w:rFonts w:ascii="Times New Roman" w:hAnsi="Times New Roman" w:cs="Times New Roman"/>
          <w:sz w:val="28"/>
          <w:szCs w:val="28"/>
        </w:rPr>
        <w:t>0</w:t>
      </w:r>
      <w:r w:rsidR="000C1CF0" w:rsidRPr="000C1CF0">
        <w:rPr>
          <w:rFonts w:ascii="Times New Roman" w:hAnsi="Times New Roman" w:cs="Times New Roman"/>
          <w:sz w:val="28"/>
          <w:szCs w:val="28"/>
        </w:rPr>
        <w:t>3</w:t>
      </w:r>
      <w:r w:rsidRPr="000C1CF0">
        <w:rPr>
          <w:rFonts w:ascii="Times New Roman" w:hAnsi="Times New Roman" w:cs="Times New Roman"/>
          <w:sz w:val="28"/>
          <w:szCs w:val="28"/>
        </w:rPr>
        <w:t xml:space="preserve"> «</w:t>
      </w:r>
      <w:r w:rsidR="00F42FA0" w:rsidRPr="000C1CF0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C1CF0">
        <w:rPr>
          <w:rFonts w:ascii="Times New Roman" w:hAnsi="Times New Roman" w:cs="Times New Roman"/>
          <w:sz w:val="28"/>
          <w:szCs w:val="28"/>
        </w:rPr>
        <w:t xml:space="preserve">» - </w:t>
      </w:r>
      <w:r w:rsidR="000C1CF0" w:rsidRPr="000C1CF0">
        <w:rPr>
          <w:rFonts w:ascii="Times New Roman" w:hAnsi="Times New Roman" w:cs="Times New Roman"/>
          <w:sz w:val="28"/>
          <w:szCs w:val="28"/>
        </w:rPr>
        <w:t>37,3</w:t>
      </w:r>
      <w:r w:rsidRPr="000C1CF0">
        <w:rPr>
          <w:rFonts w:ascii="Times New Roman" w:hAnsi="Times New Roman" w:cs="Times New Roman"/>
          <w:sz w:val="28"/>
          <w:szCs w:val="28"/>
        </w:rPr>
        <w:t xml:space="preserve"> процента, наименьший </w:t>
      </w:r>
      <w:r w:rsidRPr="00826CAB">
        <w:rPr>
          <w:rFonts w:ascii="Times New Roman" w:hAnsi="Times New Roman" w:cs="Times New Roman"/>
          <w:sz w:val="28"/>
          <w:szCs w:val="28"/>
        </w:rPr>
        <w:t>удельный вес – по разделу 03 «</w:t>
      </w:r>
      <w:r w:rsidR="00F42FA0" w:rsidRPr="00826CAB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0C1CF0" w:rsidRPr="00826CAB">
        <w:rPr>
          <w:rFonts w:ascii="Times New Roman" w:hAnsi="Times New Roman" w:cs="Times New Roman"/>
          <w:sz w:val="28"/>
          <w:szCs w:val="28"/>
        </w:rPr>
        <w:t>» - 1,6</w:t>
      </w:r>
      <w:r w:rsidRPr="00826CAB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26CAB" w:rsidRPr="00826CAB" w:rsidRDefault="009F5A06" w:rsidP="00826CAB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826CAB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классификации расходов из семи разделов </w:t>
      </w:r>
      <w:r w:rsidR="00826CAB" w:rsidRPr="00826CAB">
        <w:rPr>
          <w:rFonts w:ascii="Times New Roman" w:hAnsi="Times New Roman" w:cs="Times New Roman"/>
          <w:sz w:val="28"/>
          <w:szCs w:val="28"/>
        </w:rPr>
        <w:t xml:space="preserve">один исполнен  в полном объеме, один свыше 90 процентов, три </w:t>
      </w:r>
      <w:r w:rsidRPr="00826CAB">
        <w:rPr>
          <w:rFonts w:ascii="Times New Roman" w:hAnsi="Times New Roman" w:cs="Times New Roman"/>
          <w:sz w:val="28"/>
          <w:szCs w:val="28"/>
        </w:rPr>
        <w:lastRenderedPageBreak/>
        <w:t>исполнен</w:t>
      </w:r>
      <w:r w:rsidR="00F42FA0" w:rsidRPr="00826CAB">
        <w:rPr>
          <w:rFonts w:ascii="Times New Roman" w:hAnsi="Times New Roman" w:cs="Times New Roman"/>
          <w:sz w:val="28"/>
          <w:szCs w:val="28"/>
        </w:rPr>
        <w:t>ы</w:t>
      </w:r>
      <w:r w:rsidRPr="00826CAB">
        <w:rPr>
          <w:rFonts w:ascii="Times New Roman" w:hAnsi="Times New Roman" w:cs="Times New Roman"/>
          <w:sz w:val="28"/>
          <w:szCs w:val="28"/>
        </w:rPr>
        <w:t xml:space="preserve"> свыше </w:t>
      </w:r>
      <w:r w:rsidR="000C1CF0" w:rsidRPr="00826CAB">
        <w:rPr>
          <w:rFonts w:ascii="Times New Roman" w:hAnsi="Times New Roman" w:cs="Times New Roman"/>
          <w:sz w:val="28"/>
          <w:szCs w:val="28"/>
        </w:rPr>
        <w:t>80</w:t>
      </w:r>
      <w:r w:rsidRPr="00826CAB">
        <w:rPr>
          <w:rFonts w:ascii="Times New Roman" w:hAnsi="Times New Roman" w:cs="Times New Roman"/>
          <w:sz w:val="28"/>
          <w:szCs w:val="28"/>
        </w:rPr>
        <w:t xml:space="preserve"> процентов, в объеме от </w:t>
      </w:r>
      <w:r w:rsidR="00F42FA0" w:rsidRPr="00826CAB">
        <w:rPr>
          <w:rFonts w:ascii="Times New Roman" w:hAnsi="Times New Roman" w:cs="Times New Roman"/>
          <w:sz w:val="28"/>
          <w:szCs w:val="28"/>
        </w:rPr>
        <w:t>73</w:t>
      </w:r>
      <w:r w:rsidRPr="00826CAB">
        <w:rPr>
          <w:rFonts w:ascii="Times New Roman" w:hAnsi="Times New Roman" w:cs="Times New Roman"/>
          <w:sz w:val="28"/>
          <w:szCs w:val="28"/>
        </w:rPr>
        <w:t xml:space="preserve"> до </w:t>
      </w:r>
      <w:r w:rsidR="00826CAB" w:rsidRPr="00826CAB">
        <w:rPr>
          <w:rFonts w:ascii="Times New Roman" w:hAnsi="Times New Roman" w:cs="Times New Roman"/>
          <w:sz w:val="28"/>
          <w:szCs w:val="28"/>
        </w:rPr>
        <w:t>77</w:t>
      </w:r>
      <w:r w:rsidRPr="00826CAB">
        <w:rPr>
          <w:rFonts w:ascii="Times New Roman" w:hAnsi="Times New Roman" w:cs="Times New Roman"/>
          <w:sz w:val="28"/>
          <w:szCs w:val="28"/>
        </w:rPr>
        <w:t xml:space="preserve"> процентов исполнено 2 раздела</w:t>
      </w:r>
      <w:r w:rsidR="00826CAB" w:rsidRPr="00826CAB">
        <w:rPr>
          <w:rFonts w:ascii="Times New Roman" w:hAnsi="Times New Roman" w:cs="Times New Roman"/>
          <w:sz w:val="28"/>
          <w:szCs w:val="28"/>
        </w:rPr>
        <w:t>.</w:t>
      </w:r>
    </w:p>
    <w:p w:rsidR="009F5A06" w:rsidRPr="00826CAB" w:rsidRDefault="00F42FA0" w:rsidP="00826CAB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826CAB">
        <w:rPr>
          <w:rFonts w:ascii="Times New Roman" w:hAnsi="Times New Roman" w:cs="Times New Roman"/>
          <w:sz w:val="28"/>
          <w:szCs w:val="28"/>
        </w:rPr>
        <w:t xml:space="preserve"> </w:t>
      </w:r>
      <w:r w:rsidR="009F5A06" w:rsidRPr="00826CAB">
        <w:rPr>
          <w:rFonts w:ascii="Times New Roman" w:hAnsi="Times New Roman" w:cs="Times New Roman"/>
          <w:sz w:val="28"/>
          <w:szCs w:val="28"/>
        </w:rPr>
        <w:t>Наибольший процент исп</w:t>
      </w:r>
      <w:r w:rsidR="00204FB8" w:rsidRPr="00826CAB">
        <w:rPr>
          <w:rFonts w:ascii="Times New Roman" w:hAnsi="Times New Roman" w:cs="Times New Roman"/>
          <w:sz w:val="28"/>
          <w:szCs w:val="28"/>
        </w:rPr>
        <w:t xml:space="preserve">олнения сложился по разделу  </w:t>
      </w:r>
      <w:r w:rsidR="00826CAB" w:rsidRPr="00826CAB">
        <w:rPr>
          <w:rFonts w:ascii="Times New Roman" w:hAnsi="Times New Roman" w:cs="Times New Roman"/>
          <w:sz w:val="28"/>
          <w:szCs w:val="28"/>
        </w:rPr>
        <w:t>0300 «Национальная безопасность и правоохранительная деятельность» (100 процентов к плану)</w:t>
      </w:r>
      <w:r w:rsidR="009F5A06" w:rsidRPr="00826CAB">
        <w:rPr>
          <w:rFonts w:ascii="Times New Roman" w:hAnsi="Times New Roman" w:cs="Times New Roman"/>
          <w:sz w:val="28"/>
          <w:szCs w:val="28"/>
        </w:rPr>
        <w:t xml:space="preserve">, </w:t>
      </w:r>
      <w:r w:rsidR="00826CAB" w:rsidRPr="00826CAB">
        <w:rPr>
          <w:rFonts w:ascii="Times New Roman" w:hAnsi="Times New Roman" w:cs="Times New Roman"/>
          <w:sz w:val="28"/>
          <w:szCs w:val="28"/>
        </w:rPr>
        <w:t xml:space="preserve"> </w:t>
      </w:r>
      <w:r w:rsidR="009F5A06" w:rsidRPr="00826CAB">
        <w:rPr>
          <w:rFonts w:ascii="Times New Roman" w:hAnsi="Times New Roman" w:cs="Times New Roman"/>
          <w:sz w:val="28"/>
          <w:szCs w:val="28"/>
        </w:rPr>
        <w:t>наименьший по разделу</w:t>
      </w:r>
      <w:r w:rsidR="00826CAB" w:rsidRPr="00826CAB">
        <w:rPr>
          <w:rFonts w:ascii="Times New Roman" w:hAnsi="Times New Roman" w:cs="Times New Roman"/>
          <w:sz w:val="28"/>
          <w:szCs w:val="28"/>
        </w:rPr>
        <w:t xml:space="preserve"> 0200 «Национальная оборона» (73,1  процентов к плану)</w:t>
      </w:r>
      <w:r w:rsidR="009F5A06" w:rsidRPr="00826CAB">
        <w:rPr>
          <w:rFonts w:ascii="Times New Roman" w:hAnsi="Times New Roman" w:cs="Times New Roman"/>
          <w:sz w:val="28"/>
          <w:szCs w:val="28"/>
        </w:rPr>
        <w:t>.</w:t>
      </w:r>
      <w:r w:rsidR="00204FB8" w:rsidRPr="00826CA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A06" w:rsidRPr="00826CAB" w:rsidRDefault="009F5A06" w:rsidP="00826CAB">
      <w:pPr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826CAB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</w:t>
      </w:r>
      <w:r w:rsidR="00204FB8" w:rsidRPr="00826CAB">
        <w:rPr>
          <w:rFonts w:ascii="Times New Roman" w:hAnsi="Times New Roman" w:cs="Times New Roman"/>
          <w:sz w:val="28"/>
          <w:szCs w:val="28"/>
        </w:rPr>
        <w:t>1</w:t>
      </w:r>
      <w:r w:rsidRPr="00826CAB">
        <w:rPr>
          <w:rFonts w:ascii="Times New Roman" w:hAnsi="Times New Roman" w:cs="Times New Roman"/>
          <w:sz w:val="28"/>
          <w:szCs w:val="28"/>
        </w:rPr>
        <w:t xml:space="preserve">0.2016 года из 12 подразделов по </w:t>
      </w:r>
      <w:r w:rsidR="00204FB8" w:rsidRPr="00826CAB">
        <w:rPr>
          <w:rFonts w:ascii="Times New Roman" w:hAnsi="Times New Roman" w:cs="Times New Roman"/>
          <w:sz w:val="28"/>
          <w:szCs w:val="28"/>
        </w:rPr>
        <w:t>1</w:t>
      </w:r>
      <w:r w:rsidRPr="00826CAB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204FB8" w:rsidRPr="00826CAB">
        <w:rPr>
          <w:rFonts w:ascii="Times New Roman" w:hAnsi="Times New Roman" w:cs="Times New Roman"/>
          <w:sz w:val="28"/>
          <w:szCs w:val="28"/>
        </w:rPr>
        <w:t>у</w:t>
      </w:r>
      <w:r w:rsidRPr="00826CAB">
        <w:rPr>
          <w:rFonts w:ascii="Times New Roman" w:hAnsi="Times New Roman" w:cs="Times New Roman"/>
          <w:sz w:val="28"/>
          <w:szCs w:val="28"/>
        </w:rPr>
        <w:t xml:space="preserve"> кассовое исполнение отсутствует: </w:t>
      </w:r>
    </w:p>
    <w:p w:rsidR="009F5A06" w:rsidRPr="00826CA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26CAB">
        <w:rPr>
          <w:rFonts w:ascii="Times New Roman" w:hAnsi="Times New Roman" w:cs="Times New Roman"/>
          <w:sz w:val="28"/>
          <w:szCs w:val="28"/>
        </w:rPr>
        <w:t>- по разделу 01, подразделу 0111 «Резервные фонды»</w:t>
      </w:r>
      <w:r w:rsidR="00204FB8" w:rsidRPr="00826CAB">
        <w:rPr>
          <w:rFonts w:ascii="Times New Roman" w:hAnsi="Times New Roman" w:cs="Times New Roman"/>
          <w:sz w:val="28"/>
          <w:szCs w:val="28"/>
        </w:rPr>
        <w:t>.</w:t>
      </w:r>
    </w:p>
    <w:p w:rsidR="009F5A06" w:rsidRPr="00826CA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D54BB" w:rsidRPr="009D54BB" w:rsidRDefault="009F5A06" w:rsidP="00204FB8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26CAB">
        <w:rPr>
          <w:rFonts w:ascii="Times New Roman" w:hAnsi="Times New Roman" w:cs="Times New Roman"/>
          <w:sz w:val="28"/>
          <w:szCs w:val="28"/>
        </w:rPr>
        <w:t xml:space="preserve"> </w:t>
      </w:r>
      <w:r w:rsidR="00AC541C" w:rsidRPr="009D54BB">
        <w:rPr>
          <w:rFonts w:ascii="Times New Roman" w:hAnsi="Times New Roman" w:cs="Times New Roman"/>
          <w:sz w:val="28"/>
          <w:szCs w:val="28"/>
        </w:rPr>
        <w:tab/>
      </w:r>
      <w:r w:rsidRPr="009D54BB">
        <w:rPr>
          <w:rFonts w:ascii="Times New Roman" w:hAnsi="Times New Roman" w:cs="Times New Roman"/>
          <w:sz w:val="28"/>
          <w:szCs w:val="28"/>
        </w:rPr>
        <w:t xml:space="preserve">Наиболее значительные отклонения  от среднего уровня исполнения расходов по подразделам составило от </w:t>
      </w:r>
      <w:r w:rsidR="00826CAB" w:rsidRPr="009D54BB">
        <w:rPr>
          <w:rFonts w:ascii="Times New Roman" w:hAnsi="Times New Roman" w:cs="Times New Roman"/>
          <w:sz w:val="28"/>
          <w:szCs w:val="28"/>
        </w:rPr>
        <w:t>10</w:t>
      </w:r>
      <w:r w:rsidR="00AC541C" w:rsidRPr="009D54BB">
        <w:rPr>
          <w:rFonts w:ascii="Times New Roman" w:hAnsi="Times New Roman" w:cs="Times New Roman"/>
          <w:sz w:val="28"/>
          <w:szCs w:val="28"/>
        </w:rPr>
        <w:t>0</w:t>
      </w:r>
      <w:r w:rsidRPr="009D54BB">
        <w:rPr>
          <w:rFonts w:ascii="Times New Roman" w:hAnsi="Times New Roman" w:cs="Times New Roman"/>
          <w:sz w:val="28"/>
          <w:szCs w:val="28"/>
        </w:rPr>
        <w:t xml:space="preserve"> процентов по подразделу </w:t>
      </w:r>
      <w:r w:rsidR="00826CAB" w:rsidRPr="009D54BB">
        <w:rPr>
          <w:rFonts w:ascii="Times New Roman" w:hAnsi="Times New Roman" w:cs="Times New Roman"/>
          <w:sz w:val="28"/>
          <w:szCs w:val="28"/>
        </w:rPr>
        <w:t>0310 «Обеспечение пожарной безопасности»</w:t>
      </w:r>
      <w:r w:rsidRPr="009D54BB">
        <w:rPr>
          <w:rFonts w:ascii="Times New Roman" w:hAnsi="Times New Roman" w:cs="Times New Roman"/>
          <w:sz w:val="28"/>
          <w:szCs w:val="28"/>
        </w:rPr>
        <w:t xml:space="preserve"> до </w:t>
      </w:r>
      <w:r w:rsidR="009D54BB" w:rsidRPr="009D54BB">
        <w:rPr>
          <w:rFonts w:ascii="Times New Roman" w:hAnsi="Times New Roman" w:cs="Times New Roman"/>
          <w:sz w:val="28"/>
          <w:szCs w:val="28"/>
        </w:rPr>
        <w:t>73,1</w:t>
      </w:r>
      <w:r w:rsidRPr="009D54BB">
        <w:rPr>
          <w:rFonts w:ascii="Times New Roman" w:hAnsi="Times New Roman" w:cs="Times New Roman"/>
          <w:sz w:val="28"/>
          <w:szCs w:val="28"/>
        </w:rPr>
        <w:t xml:space="preserve"> процента по подразделу </w:t>
      </w:r>
      <w:r w:rsidR="00826CAB" w:rsidRPr="009D54BB">
        <w:rPr>
          <w:rFonts w:ascii="Times New Roman" w:hAnsi="Times New Roman" w:cs="Times New Roman"/>
          <w:sz w:val="28"/>
          <w:szCs w:val="28"/>
        </w:rPr>
        <w:t>0</w:t>
      </w:r>
      <w:r w:rsidR="009D54BB" w:rsidRPr="009D54BB">
        <w:rPr>
          <w:rFonts w:ascii="Times New Roman" w:hAnsi="Times New Roman" w:cs="Times New Roman"/>
          <w:sz w:val="28"/>
          <w:szCs w:val="28"/>
        </w:rPr>
        <w:t>2</w:t>
      </w:r>
      <w:r w:rsidR="00826CAB" w:rsidRPr="009D54BB">
        <w:rPr>
          <w:rFonts w:ascii="Times New Roman" w:hAnsi="Times New Roman" w:cs="Times New Roman"/>
          <w:sz w:val="28"/>
          <w:szCs w:val="28"/>
        </w:rPr>
        <w:t>03 «</w:t>
      </w:r>
      <w:r w:rsidR="009D54BB" w:rsidRPr="009D54BB">
        <w:rPr>
          <w:rFonts w:ascii="Times New Roman" w:hAnsi="Times New Roman" w:cs="Times New Roman"/>
          <w:sz w:val="28"/>
          <w:szCs w:val="28"/>
        </w:rPr>
        <w:t>Мобилизационная и вневойсковая подготовка</w:t>
      </w:r>
      <w:r w:rsidR="00826CAB" w:rsidRPr="009D54BB">
        <w:rPr>
          <w:rFonts w:ascii="Times New Roman" w:hAnsi="Times New Roman" w:cs="Times New Roman"/>
          <w:sz w:val="28"/>
          <w:szCs w:val="28"/>
        </w:rPr>
        <w:t>»</w:t>
      </w:r>
      <w:r w:rsidR="009D54BB" w:rsidRPr="009D54BB">
        <w:rPr>
          <w:rFonts w:ascii="Times New Roman" w:hAnsi="Times New Roman" w:cs="Times New Roman"/>
          <w:sz w:val="28"/>
          <w:szCs w:val="28"/>
        </w:rPr>
        <w:t>.</w:t>
      </w:r>
    </w:p>
    <w:p w:rsidR="009F5A06" w:rsidRPr="009D54BB" w:rsidRDefault="00826CAB" w:rsidP="00204FB8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A06" w:rsidRPr="009D54BB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       Расходы по разделу</w:t>
      </w:r>
      <w:r w:rsidRPr="009D54BB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9D54BB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AC541C" w:rsidRPr="009D54BB">
        <w:rPr>
          <w:rFonts w:ascii="Times New Roman" w:hAnsi="Times New Roman" w:cs="Times New Roman"/>
          <w:sz w:val="28"/>
          <w:szCs w:val="28"/>
        </w:rPr>
        <w:t>8</w:t>
      </w:r>
      <w:r w:rsidR="009D54BB" w:rsidRPr="009D54BB">
        <w:rPr>
          <w:rFonts w:ascii="Times New Roman" w:hAnsi="Times New Roman" w:cs="Times New Roman"/>
          <w:sz w:val="28"/>
          <w:szCs w:val="28"/>
        </w:rPr>
        <w:t>7</w:t>
      </w:r>
      <w:r w:rsidR="00AC541C" w:rsidRPr="009D54BB">
        <w:rPr>
          <w:rFonts w:ascii="Times New Roman" w:hAnsi="Times New Roman" w:cs="Times New Roman"/>
          <w:sz w:val="28"/>
          <w:szCs w:val="28"/>
        </w:rPr>
        <w:t>2</w:t>
      </w:r>
      <w:r w:rsidR="009D54BB" w:rsidRPr="009D54BB">
        <w:rPr>
          <w:rFonts w:ascii="Times New Roman" w:hAnsi="Times New Roman" w:cs="Times New Roman"/>
          <w:sz w:val="28"/>
          <w:szCs w:val="28"/>
        </w:rPr>
        <w:t>,2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9D54BB" w:rsidRPr="009D54BB">
        <w:rPr>
          <w:rFonts w:ascii="Times New Roman" w:hAnsi="Times New Roman" w:cs="Times New Roman"/>
          <w:sz w:val="28"/>
          <w:szCs w:val="28"/>
        </w:rPr>
        <w:t>88,0</w:t>
      </w:r>
      <w:r w:rsidRPr="009D54BB">
        <w:rPr>
          <w:rFonts w:ascii="Times New Roman" w:hAnsi="Times New Roman" w:cs="Times New Roman"/>
          <w:sz w:val="28"/>
          <w:szCs w:val="28"/>
        </w:rPr>
        <w:t xml:space="preserve"> % годового плана, в том числе: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>-функционирование высшего должностного лица субъекта муниципального образования –</w:t>
      </w:r>
      <w:r w:rsidR="009D54BB" w:rsidRPr="009D54BB">
        <w:rPr>
          <w:rFonts w:ascii="Times New Roman" w:hAnsi="Times New Roman" w:cs="Times New Roman"/>
          <w:sz w:val="28"/>
          <w:szCs w:val="28"/>
        </w:rPr>
        <w:t>289,7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рублей руб. 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81,4</w:t>
      </w:r>
      <w:r w:rsidRPr="009D54BB">
        <w:rPr>
          <w:rFonts w:ascii="Times New Roman" w:hAnsi="Times New Roman" w:cs="Times New Roman"/>
          <w:sz w:val="28"/>
          <w:szCs w:val="28"/>
        </w:rPr>
        <w:t>%;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-функционирование местных администраций – </w:t>
      </w:r>
      <w:r w:rsidR="00A52300" w:rsidRPr="009D54BB">
        <w:rPr>
          <w:rFonts w:ascii="Times New Roman" w:hAnsi="Times New Roman" w:cs="Times New Roman"/>
          <w:sz w:val="28"/>
          <w:szCs w:val="28"/>
        </w:rPr>
        <w:t>5</w:t>
      </w:r>
      <w:r w:rsidR="009D54BB" w:rsidRPr="009D54BB">
        <w:rPr>
          <w:rFonts w:ascii="Times New Roman" w:hAnsi="Times New Roman" w:cs="Times New Roman"/>
          <w:sz w:val="28"/>
          <w:szCs w:val="28"/>
        </w:rPr>
        <w:t>82,5</w:t>
      </w:r>
      <w:r w:rsidR="00A52300" w:rsidRPr="009D54B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9D54BB">
        <w:rPr>
          <w:rFonts w:ascii="Times New Roman" w:hAnsi="Times New Roman" w:cs="Times New Roman"/>
          <w:sz w:val="28"/>
          <w:szCs w:val="28"/>
        </w:rPr>
        <w:t xml:space="preserve"> 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91,7</w:t>
      </w:r>
      <w:r w:rsidRPr="009D54BB">
        <w:rPr>
          <w:rFonts w:ascii="Times New Roman" w:hAnsi="Times New Roman" w:cs="Times New Roman"/>
          <w:sz w:val="28"/>
          <w:szCs w:val="28"/>
        </w:rPr>
        <w:t>%;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       Расходы в </w:t>
      </w:r>
      <w:r w:rsidRPr="009D54BB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9D54BB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9D54BB" w:rsidRPr="009D54BB">
        <w:rPr>
          <w:rFonts w:ascii="Times New Roman" w:hAnsi="Times New Roman" w:cs="Times New Roman"/>
          <w:sz w:val="28"/>
          <w:szCs w:val="28"/>
        </w:rPr>
        <w:t>4</w:t>
      </w:r>
      <w:r w:rsidR="00A52300" w:rsidRPr="009D54BB">
        <w:rPr>
          <w:rFonts w:ascii="Times New Roman" w:hAnsi="Times New Roman" w:cs="Times New Roman"/>
          <w:sz w:val="28"/>
          <w:szCs w:val="28"/>
        </w:rPr>
        <w:t>4</w:t>
      </w:r>
      <w:r w:rsidR="009D54BB" w:rsidRPr="009D54BB">
        <w:rPr>
          <w:rFonts w:ascii="Times New Roman" w:hAnsi="Times New Roman" w:cs="Times New Roman"/>
          <w:sz w:val="28"/>
          <w:szCs w:val="28"/>
        </w:rPr>
        <w:t>,1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9D54BB" w:rsidRPr="009D54BB">
        <w:rPr>
          <w:rFonts w:ascii="Times New Roman" w:hAnsi="Times New Roman" w:cs="Times New Roman"/>
          <w:sz w:val="28"/>
          <w:szCs w:val="28"/>
        </w:rPr>
        <w:t xml:space="preserve">73,1 </w:t>
      </w:r>
      <w:r w:rsidRPr="009D54BB">
        <w:rPr>
          <w:rFonts w:ascii="Times New Roman" w:hAnsi="Times New Roman" w:cs="Times New Roman"/>
          <w:sz w:val="28"/>
          <w:szCs w:val="28"/>
        </w:rPr>
        <w:t xml:space="preserve">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 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>По разделу «</w:t>
      </w:r>
      <w:r w:rsidRPr="009D54BB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  <w:r w:rsidRPr="009D54BB">
        <w:rPr>
          <w:rFonts w:ascii="Times New Roman" w:hAnsi="Times New Roman" w:cs="Times New Roman"/>
          <w:sz w:val="28"/>
          <w:szCs w:val="28"/>
        </w:rPr>
        <w:t xml:space="preserve">» расходы составили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10,0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 xml:space="preserve">100 </w:t>
      </w:r>
      <w:r w:rsidRPr="009D54BB">
        <w:rPr>
          <w:rFonts w:ascii="Times New Roman" w:hAnsi="Times New Roman" w:cs="Times New Roman"/>
          <w:sz w:val="28"/>
          <w:szCs w:val="28"/>
        </w:rPr>
        <w:t xml:space="preserve">%  к плану;  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Расходы в области </w:t>
      </w:r>
      <w:r w:rsidRPr="009D54BB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 w:rsidRPr="009D54BB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9D54BB" w:rsidRPr="009D54BB">
        <w:rPr>
          <w:rFonts w:ascii="Times New Roman" w:hAnsi="Times New Roman" w:cs="Times New Roman"/>
          <w:sz w:val="28"/>
          <w:szCs w:val="28"/>
        </w:rPr>
        <w:t>649,8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85,7</w:t>
      </w:r>
      <w:r w:rsidRPr="009D54BB">
        <w:rPr>
          <w:rFonts w:ascii="Times New Roman" w:hAnsi="Times New Roman" w:cs="Times New Roman"/>
          <w:sz w:val="28"/>
          <w:szCs w:val="28"/>
        </w:rPr>
        <w:t>% к плану;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9D54BB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9D54B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13,7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9D54BB" w:rsidRPr="009D54BB">
        <w:rPr>
          <w:rFonts w:ascii="Times New Roman" w:hAnsi="Times New Roman" w:cs="Times New Roman"/>
          <w:sz w:val="28"/>
          <w:szCs w:val="28"/>
        </w:rPr>
        <w:t>76,6</w:t>
      </w:r>
      <w:r w:rsidRPr="009D54BB">
        <w:rPr>
          <w:rFonts w:ascii="Times New Roman" w:hAnsi="Times New Roman" w:cs="Times New Roman"/>
          <w:sz w:val="28"/>
          <w:szCs w:val="28"/>
        </w:rPr>
        <w:t xml:space="preserve"> от годового плана;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9D54BB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9D54BB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970,1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9D54BB" w:rsidRPr="009D54BB">
        <w:rPr>
          <w:rFonts w:ascii="Times New Roman" w:hAnsi="Times New Roman" w:cs="Times New Roman"/>
          <w:sz w:val="28"/>
          <w:szCs w:val="28"/>
        </w:rPr>
        <w:t>91,0</w:t>
      </w:r>
      <w:r w:rsidRPr="009D54BB">
        <w:rPr>
          <w:rFonts w:ascii="Times New Roman" w:hAnsi="Times New Roman" w:cs="Times New Roman"/>
          <w:sz w:val="28"/>
          <w:szCs w:val="28"/>
        </w:rPr>
        <w:t xml:space="preserve"> % от годового плана.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D54BB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9D54BB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="009D54BB" w:rsidRPr="009D54BB">
        <w:rPr>
          <w:rFonts w:ascii="Times New Roman" w:hAnsi="Times New Roman" w:cs="Times New Roman"/>
          <w:sz w:val="28"/>
          <w:szCs w:val="28"/>
        </w:rPr>
        <w:t xml:space="preserve"> расходы исполнены в сумме </w:t>
      </w:r>
      <w:r w:rsidR="00A52300" w:rsidRPr="009D54BB">
        <w:rPr>
          <w:rFonts w:ascii="Times New Roman" w:hAnsi="Times New Roman" w:cs="Times New Roman"/>
          <w:sz w:val="28"/>
          <w:szCs w:val="28"/>
        </w:rPr>
        <w:t>4</w:t>
      </w:r>
      <w:r w:rsidR="009D54BB" w:rsidRPr="009D54BB">
        <w:rPr>
          <w:rFonts w:ascii="Times New Roman" w:hAnsi="Times New Roman" w:cs="Times New Roman"/>
          <w:sz w:val="28"/>
          <w:szCs w:val="28"/>
        </w:rPr>
        <w:t>0</w:t>
      </w:r>
      <w:r w:rsidR="00A52300" w:rsidRPr="009D54BB">
        <w:rPr>
          <w:rFonts w:ascii="Times New Roman" w:hAnsi="Times New Roman" w:cs="Times New Roman"/>
          <w:sz w:val="28"/>
          <w:szCs w:val="28"/>
        </w:rPr>
        <w:t>,</w:t>
      </w:r>
      <w:r w:rsidR="009D54BB" w:rsidRPr="009D54BB">
        <w:rPr>
          <w:rFonts w:ascii="Times New Roman" w:hAnsi="Times New Roman" w:cs="Times New Roman"/>
          <w:sz w:val="28"/>
          <w:szCs w:val="28"/>
        </w:rPr>
        <w:t>8</w:t>
      </w:r>
      <w:r w:rsidRPr="009D54BB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9D54BB" w:rsidRPr="009D54BB">
        <w:rPr>
          <w:rFonts w:ascii="Times New Roman" w:hAnsi="Times New Roman" w:cs="Times New Roman"/>
          <w:sz w:val="28"/>
          <w:szCs w:val="28"/>
        </w:rPr>
        <w:t>81,4</w:t>
      </w:r>
      <w:r w:rsidRPr="009D54BB">
        <w:rPr>
          <w:rFonts w:ascii="Times New Roman" w:hAnsi="Times New Roman" w:cs="Times New Roman"/>
          <w:sz w:val="28"/>
          <w:szCs w:val="28"/>
        </w:rPr>
        <w:t>%.</w:t>
      </w:r>
    </w:p>
    <w:p w:rsidR="009F5A06" w:rsidRPr="009D54BB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9D54BB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5A06" w:rsidRPr="00A02486" w:rsidRDefault="009F5A06" w:rsidP="009F5A06">
      <w:pPr>
        <w:pStyle w:val="a9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4BB">
        <w:rPr>
          <w:rFonts w:ascii="Times New Roman" w:hAnsi="Times New Roman" w:cs="Times New Roman"/>
          <w:b/>
          <w:sz w:val="28"/>
          <w:szCs w:val="28"/>
        </w:rPr>
        <w:t>Дефицит (профицит</w:t>
      </w:r>
      <w:r w:rsidRPr="00A02486">
        <w:rPr>
          <w:rFonts w:ascii="Times New Roman" w:hAnsi="Times New Roman" w:cs="Times New Roman"/>
          <w:b/>
          <w:sz w:val="28"/>
          <w:szCs w:val="28"/>
        </w:rPr>
        <w:t>) бюджета и источники внутреннего финансирования.</w:t>
      </w:r>
    </w:p>
    <w:p w:rsidR="009F5A06" w:rsidRPr="00A0248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A0248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02486">
        <w:rPr>
          <w:rFonts w:ascii="Times New Roman" w:hAnsi="Times New Roman" w:cs="Times New Roman"/>
          <w:sz w:val="28"/>
          <w:szCs w:val="28"/>
        </w:rPr>
        <w:t>В соответствии с представленным отчетом, бюджет сельского пос</w:t>
      </w:r>
      <w:r w:rsidR="00AC541C" w:rsidRPr="00A02486">
        <w:rPr>
          <w:rFonts w:ascii="Times New Roman" w:hAnsi="Times New Roman" w:cs="Times New Roman"/>
          <w:sz w:val="28"/>
          <w:szCs w:val="28"/>
        </w:rPr>
        <w:t>е</w:t>
      </w:r>
      <w:r w:rsidRPr="00A02486">
        <w:rPr>
          <w:rFonts w:ascii="Times New Roman" w:hAnsi="Times New Roman" w:cs="Times New Roman"/>
          <w:sz w:val="28"/>
          <w:szCs w:val="28"/>
        </w:rPr>
        <w:t xml:space="preserve">ления за </w:t>
      </w:r>
      <w:r w:rsidR="00AC541C" w:rsidRPr="00A02486">
        <w:rPr>
          <w:rFonts w:ascii="Times New Roman" w:hAnsi="Times New Roman" w:cs="Times New Roman"/>
          <w:sz w:val="28"/>
          <w:szCs w:val="28"/>
        </w:rPr>
        <w:t>9 месяцев</w:t>
      </w:r>
      <w:r w:rsidRPr="00A02486">
        <w:rPr>
          <w:rFonts w:ascii="Times New Roman" w:hAnsi="Times New Roman" w:cs="Times New Roman"/>
          <w:sz w:val="28"/>
          <w:szCs w:val="28"/>
        </w:rPr>
        <w:t xml:space="preserve"> 2016 года исполнен с превышением </w:t>
      </w:r>
      <w:r w:rsidR="00A02486" w:rsidRPr="00A02486">
        <w:rPr>
          <w:rFonts w:ascii="Times New Roman" w:hAnsi="Times New Roman" w:cs="Times New Roman"/>
          <w:sz w:val="28"/>
          <w:szCs w:val="28"/>
        </w:rPr>
        <w:t>рас</w:t>
      </w:r>
      <w:r w:rsidRPr="00A02486">
        <w:rPr>
          <w:rFonts w:ascii="Times New Roman" w:hAnsi="Times New Roman" w:cs="Times New Roman"/>
          <w:sz w:val="28"/>
          <w:szCs w:val="28"/>
        </w:rPr>
        <w:t xml:space="preserve">ходов над </w:t>
      </w:r>
      <w:r w:rsidR="00A02486" w:rsidRPr="00A02486">
        <w:rPr>
          <w:rFonts w:ascii="Times New Roman" w:hAnsi="Times New Roman" w:cs="Times New Roman"/>
          <w:sz w:val="28"/>
          <w:szCs w:val="28"/>
        </w:rPr>
        <w:t>д</w:t>
      </w:r>
      <w:r w:rsidRPr="00A02486">
        <w:rPr>
          <w:rFonts w:ascii="Times New Roman" w:hAnsi="Times New Roman" w:cs="Times New Roman"/>
          <w:sz w:val="28"/>
          <w:szCs w:val="28"/>
        </w:rPr>
        <w:t>о</w:t>
      </w:r>
      <w:r w:rsidR="00A02486" w:rsidRPr="00A02486">
        <w:rPr>
          <w:rFonts w:ascii="Times New Roman" w:hAnsi="Times New Roman" w:cs="Times New Roman"/>
          <w:sz w:val="28"/>
          <w:szCs w:val="28"/>
        </w:rPr>
        <w:t>хо</w:t>
      </w:r>
      <w:r w:rsidRPr="00A02486">
        <w:rPr>
          <w:rFonts w:ascii="Times New Roman" w:hAnsi="Times New Roman" w:cs="Times New Roman"/>
          <w:sz w:val="28"/>
          <w:szCs w:val="28"/>
        </w:rPr>
        <w:t xml:space="preserve">дами в </w:t>
      </w:r>
      <w:r w:rsidRPr="00A02486">
        <w:rPr>
          <w:rFonts w:ascii="Times New Roman" w:hAnsi="Times New Roman" w:cs="Times New Roman"/>
          <w:sz w:val="28"/>
          <w:szCs w:val="28"/>
        </w:rPr>
        <w:lastRenderedPageBreak/>
        <w:t xml:space="preserve">сумме </w:t>
      </w:r>
      <w:r w:rsidR="00A02486" w:rsidRPr="00A02486">
        <w:rPr>
          <w:rFonts w:ascii="Times New Roman" w:hAnsi="Times New Roman" w:cs="Times New Roman"/>
          <w:sz w:val="28"/>
          <w:szCs w:val="28"/>
        </w:rPr>
        <w:t>36,7</w:t>
      </w:r>
      <w:r w:rsidRPr="00A02486">
        <w:rPr>
          <w:rFonts w:ascii="Times New Roman" w:hAnsi="Times New Roman" w:cs="Times New Roman"/>
          <w:sz w:val="28"/>
          <w:szCs w:val="28"/>
        </w:rPr>
        <w:t xml:space="preserve"> тыс. рублей при утвержденном решением о бюджете дефиците на 2016 год </w:t>
      </w:r>
      <w:r w:rsidR="00A02486" w:rsidRPr="00A02486">
        <w:rPr>
          <w:rFonts w:ascii="Times New Roman" w:hAnsi="Times New Roman" w:cs="Times New Roman"/>
          <w:sz w:val="28"/>
          <w:szCs w:val="28"/>
        </w:rPr>
        <w:t>2,9</w:t>
      </w:r>
      <w:r w:rsidRPr="00A0248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5A06" w:rsidRPr="00A0248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A02486" w:rsidRDefault="009F5A06" w:rsidP="009F5A06">
      <w:pPr>
        <w:pStyle w:val="a9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86">
        <w:rPr>
          <w:rFonts w:ascii="Times New Roman" w:hAnsi="Times New Roman" w:cs="Times New Roman"/>
          <w:b/>
          <w:sz w:val="28"/>
          <w:szCs w:val="28"/>
        </w:rPr>
        <w:t>Резервный фонд.</w:t>
      </w:r>
    </w:p>
    <w:p w:rsidR="009F5A06" w:rsidRPr="00A0248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02486">
        <w:rPr>
          <w:rFonts w:ascii="Times New Roman" w:hAnsi="Times New Roman" w:cs="Times New Roman"/>
          <w:sz w:val="28"/>
          <w:szCs w:val="28"/>
        </w:rPr>
        <w:t xml:space="preserve">Решением о бюджете на 2016 год  объем резервного фонда утвержден в сумме </w:t>
      </w:r>
      <w:r w:rsidR="00A02486" w:rsidRPr="00A02486">
        <w:rPr>
          <w:rFonts w:ascii="Times New Roman" w:hAnsi="Times New Roman" w:cs="Times New Roman"/>
          <w:sz w:val="28"/>
          <w:szCs w:val="28"/>
        </w:rPr>
        <w:t>5</w:t>
      </w:r>
      <w:r w:rsidRPr="00A02486">
        <w:rPr>
          <w:rFonts w:ascii="Times New Roman" w:hAnsi="Times New Roman" w:cs="Times New Roman"/>
          <w:sz w:val="28"/>
          <w:szCs w:val="28"/>
        </w:rPr>
        <w:t xml:space="preserve">,0 тыс. рублей. </w:t>
      </w:r>
    </w:p>
    <w:p w:rsidR="009F5A06" w:rsidRPr="000C1CF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     В течение отчетного периода ассигнования резервного фонда не использовались.</w:t>
      </w:r>
    </w:p>
    <w:p w:rsidR="009F5A06" w:rsidRPr="000C1CF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0C1CF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CF0">
        <w:rPr>
          <w:rFonts w:ascii="Times New Roman" w:hAnsi="Times New Roman" w:cs="Times New Roman"/>
          <w:b/>
          <w:sz w:val="28"/>
          <w:szCs w:val="28"/>
        </w:rPr>
        <w:t>Выводы и предложения:</w:t>
      </w:r>
    </w:p>
    <w:p w:rsidR="009F5A06" w:rsidRPr="000C1CF0" w:rsidRDefault="009F5A06" w:rsidP="009F5A06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0C1CF0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>1.   Выводы:</w:t>
      </w:r>
    </w:p>
    <w:p w:rsidR="009F5A06" w:rsidRPr="000C1CF0" w:rsidRDefault="009F5A06" w:rsidP="009F5A06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1.1.       Отчет об исполнении  бюджета </w:t>
      </w:r>
      <w:r w:rsidR="00204FB8" w:rsidRPr="000C1CF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0C1CF0">
        <w:rPr>
          <w:rFonts w:ascii="Times New Roman" w:hAnsi="Times New Roman" w:cs="Times New Roman"/>
          <w:sz w:val="28"/>
          <w:szCs w:val="28"/>
        </w:rPr>
        <w:t xml:space="preserve">за </w:t>
      </w:r>
      <w:r w:rsidR="00204FB8" w:rsidRPr="000C1CF0">
        <w:rPr>
          <w:rFonts w:ascii="Times New Roman" w:hAnsi="Times New Roman" w:cs="Times New Roman"/>
          <w:sz w:val="28"/>
          <w:szCs w:val="28"/>
        </w:rPr>
        <w:t>9 месяцев</w:t>
      </w:r>
      <w:r w:rsidRPr="000C1CF0">
        <w:rPr>
          <w:rFonts w:ascii="Times New Roman" w:hAnsi="Times New Roman" w:cs="Times New Roman"/>
          <w:sz w:val="28"/>
          <w:szCs w:val="28"/>
        </w:rPr>
        <w:t xml:space="preserve"> 2016 года и иные документы, подлежащие представлению в </w:t>
      </w:r>
      <w:r w:rsidR="00204FB8" w:rsidRPr="000C1CF0">
        <w:rPr>
          <w:rFonts w:ascii="Times New Roman" w:hAnsi="Times New Roman" w:cs="Times New Roman"/>
          <w:sz w:val="28"/>
          <w:szCs w:val="28"/>
        </w:rPr>
        <w:t>С</w:t>
      </w:r>
      <w:r w:rsidRPr="000C1CF0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204FB8" w:rsidRPr="000C1CF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04FB8" w:rsidRPr="000C1CF0">
        <w:rPr>
          <w:rFonts w:ascii="Times New Roman" w:hAnsi="Times New Roman" w:cs="Times New Roman"/>
          <w:sz w:val="28"/>
          <w:szCs w:val="28"/>
        </w:rPr>
        <w:t xml:space="preserve"> </w:t>
      </w:r>
      <w:r w:rsidRPr="000C1CF0">
        <w:rPr>
          <w:rFonts w:ascii="Times New Roman" w:hAnsi="Times New Roman" w:cs="Times New Roman"/>
          <w:sz w:val="28"/>
          <w:szCs w:val="28"/>
        </w:rPr>
        <w:t xml:space="preserve">района,  представлены </w:t>
      </w:r>
      <w:r w:rsidR="000C1CF0" w:rsidRPr="000C1CF0">
        <w:rPr>
          <w:rFonts w:ascii="Times New Roman" w:hAnsi="Times New Roman" w:cs="Times New Roman"/>
          <w:sz w:val="28"/>
          <w:szCs w:val="28"/>
        </w:rPr>
        <w:t>7</w:t>
      </w:r>
      <w:r w:rsidRPr="000C1CF0">
        <w:rPr>
          <w:rFonts w:ascii="Times New Roman" w:hAnsi="Times New Roman" w:cs="Times New Roman"/>
          <w:sz w:val="28"/>
          <w:szCs w:val="28"/>
        </w:rPr>
        <w:t xml:space="preserve"> </w:t>
      </w:r>
      <w:r w:rsidR="00204FB8" w:rsidRPr="000C1CF0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0C1CF0">
        <w:rPr>
          <w:rFonts w:ascii="Times New Roman" w:hAnsi="Times New Roman" w:cs="Times New Roman"/>
          <w:sz w:val="28"/>
          <w:szCs w:val="28"/>
        </w:rPr>
        <w:t xml:space="preserve"> 2016 года, что соответствует сроку  представления отчета для подготовки заключения.</w:t>
      </w:r>
    </w:p>
    <w:p w:rsidR="00204FB8" w:rsidRPr="000C1CF0" w:rsidRDefault="00204FB8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0C1CF0" w:rsidRDefault="009F5A06" w:rsidP="00204FB8">
      <w:pPr>
        <w:spacing w:line="240" w:lineRule="auto"/>
        <w:ind w:left="14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0C1CF0">
        <w:rPr>
          <w:rFonts w:ascii="Times New Roman" w:hAnsi="Times New Roman" w:cs="Times New Roman"/>
          <w:sz w:val="28"/>
          <w:szCs w:val="28"/>
        </w:rPr>
        <w:t xml:space="preserve">По итогам экспертизы фактов недостоверных отчетных данных бюджетной отчетности за </w:t>
      </w:r>
      <w:r w:rsidR="00204FB8" w:rsidRPr="000C1CF0">
        <w:rPr>
          <w:rFonts w:ascii="Times New Roman" w:hAnsi="Times New Roman" w:cs="Times New Roman"/>
          <w:sz w:val="28"/>
          <w:szCs w:val="28"/>
        </w:rPr>
        <w:t>9 месяцев</w:t>
      </w:r>
      <w:r w:rsidRPr="000C1CF0">
        <w:rPr>
          <w:rFonts w:ascii="Times New Roman" w:hAnsi="Times New Roman" w:cs="Times New Roman"/>
          <w:sz w:val="28"/>
          <w:szCs w:val="28"/>
        </w:rPr>
        <w:t xml:space="preserve"> 2016 года не установлено.</w:t>
      </w:r>
    </w:p>
    <w:p w:rsidR="009F5A06" w:rsidRPr="000C1CF0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0C1CF0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0C1CF0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0C1CF0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Pr="000C1CF0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884" w:rsidRPr="000C1CF0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CF0">
        <w:rPr>
          <w:rFonts w:ascii="Times New Roman" w:hAnsi="Times New Roman" w:cs="Times New Roman"/>
          <w:b/>
          <w:sz w:val="28"/>
          <w:szCs w:val="28"/>
        </w:rPr>
        <w:t>Председатель  Счетной  палаты</w:t>
      </w:r>
    </w:p>
    <w:p w:rsidR="002E2884" w:rsidRPr="000C1CF0" w:rsidRDefault="002E2884" w:rsidP="002E2884">
      <w:pPr>
        <w:tabs>
          <w:tab w:val="left" w:pos="280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CF0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0C1CF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0C1C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 w:rsidRPr="000C1CF0">
        <w:rPr>
          <w:rFonts w:ascii="Times New Roman" w:hAnsi="Times New Roman" w:cs="Times New Roman"/>
          <w:b/>
          <w:sz w:val="28"/>
          <w:szCs w:val="28"/>
        </w:rPr>
        <w:t>Е.А.Орехова</w:t>
      </w:r>
      <w:proofErr w:type="spellEnd"/>
    </w:p>
    <w:p w:rsidR="009B52CE" w:rsidRPr="000C1CF0" w:rsidRDefault="009B52CE"/>
    <w:p w:rsidR="00A02486" w:rsidRPr="000C1CF0" w:rsidRDefault="00A02486"/>
    <w:sectPr w:rsidR="00A02486" w:rsidRPr="000C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AA"/>
    <w:rsid w:val="000A694B"/>
    <w:rsid w:val="000C1CF0"/>
    <w:rsid w:val="00204FB8"/>
    <w:rsid w:val="00245AF6"/>
    <w:rsid w:val="002E2884"/>
    <w:rsid w:val="003B45F6"/>
    <w:rsid w:val="003E00AA"/>
    <w:rsid w:val="00492CB3"/>
    <w:rsid w:val="005D54DE"/>
    <w:rsid w:val="00660E0D"/>
    <w:rsid w:val="006838D2"/>
    <w:rsid w:val="006C6D70"/>
    <w:rsid w:val="00750DE1"/>
    <w:rsid w:val="007E1CCB"/>
    <w:rsid w:val="00826CAB"/>
    <w:rsid w:val="00932C4D"/>
    <w:rsid w:val="009B52CE"/>
    <w:rsid w:val="009D54BB"/>
    <w:rsid w:val="009F5A06"/>
    <w:rsid w:val="00A02486"/>
    <w:rsid w:val="00A46FD2"/>
    <w:rsid w:val="00A52300"/>
    <w:rsid w:val="00AC541C"/>
    <w:rsid w:val="00CD4AB7"/>
    <w:rsid w:val="00E91446"/>
    <w:rsid w:val="00F42FA0"/>
    <w:rsid w:val="00FD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D54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D54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F197F-E3D4-4949-A8D0-03B492F8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12</cp:revision>
  <cp:lastPrinted>2017-01-20T09:54:00Z</cp:lastPrinted>
  <dcterms:created xsi:type="dcterms:W3CDTF">2017-01-20T06:30:00Z</dcterms:created>
  <dcterms:modified xsi:type="dcterms:W3CDTF">2017-01-20T12:03:00Z</dcterms:modified>
</cp:coreProperties>
</file>